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医疗设备院内论证报名须知</w:t>
      </w:r>
    </w:p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报名资格条件提交资质证明材料一份</w:t>
      </w:r>
      <w:r>
        <w:rPr>
          <w:rFonts w:hint="eastAsia" w:ascii="仿宋_GB2312" w:hAnsi="宋体" w:eastAsia="仿宋_GB2312"/>
          <w:sz w:val="28"/>
          <w:szCs w:val="28"/>
        </w:rPr>
        <w:t>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二、请按参加论证提交材料目录准备一式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七</w:t>
      </w:r>
      <w:r>
        <w:rPr>
          <w:rFonts w:hint="eastAsia" w:ascii="仿宋_GB2312" w:hAnsi="宋体" w:eastAsia="仿宋_GB2312"/>
          <w:sz w:val="28"/>
          <w:szCs w:val="28"/>
        </w:rPr>
        <w:t>份（正本一份和副本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六</w:t>
      </w:r>
      <w:bookmarkStart w:id="7" w:name="_GoBack"/>
      <w:bookmarkEnd w:id="7"/>
      <w:r>
        <w:rPr>
          <w:rFonts w:hint="eastAsia" w:ascii="仿宋_GB2312" w:hAnsi="宋体" w:eastAsia="仿宋_GB2312"/>
          <w:sz w:val="28"/>
          <w:szCs w:val="28"/>
        </w:rPr>
        <w:t>份）的材料，同时提供《医疗设备院内采购论证报价书》，所有资料需要密封并加盖公司公章，在报名截止时间前送医院办公室（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报名成功后，按</w:t>
      </w:r>
      <w:r>
        <w:rPr>
          <w:rFonts w:hint="eastAsia" w:ascii="仿宋_GB2312" w:hAnsi="宋体" w:eastAsia="仿宋_GB2312"/>
          <w:sz w:val="28"/>
          <w:szCs w:val="28"/>
        </w:rPr>
        <w:t>电话通知准时出席，论证地点为医院八楼会议室。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天河区中医医院医疗设备院内论证报名附件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东省</w:t>
      </w:r>
      <w:r>
        <w:rPr>
          <w:rFonts w:hint="eastAsia" w:ascii="仿宋_GB2312" w:hAnsi="宋体" w:eastAsia="仿宋_GB2312"/>
          <w:sz w:val="28"/>
          <w:szCs w:val="28"/>
        </w:rPr>
        <w:t>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验收合格后免费质保期不少于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b/>
          <w:bCs/>
          <w:sz w:val="28"/>
          <w:szCs w:val="28"/>
        </w:rPr>
        <w:t>年（技术参数要求中另有要求且优于免费质保期期限规定期限的除外）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</w:t>
      </w:r>
      <w:r>
        <w:rPr>
          <w:rFonts w:hint="eastAsia" w:ascii="仿宋_GB2312" w:hAnsi="宋体" w:eastAsia="仿宋_GB2312"/>
          <w:sz w:val="28"/>
          <w:szCs w:val="28"/>
        </w:rPr>
        <w:t>第三方出具的与企业信用、体系认证相关证书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提供投标人的业绩和信誉材料。</w:t>
      </w:r>
    </w:p>
    <w:p>
      <w:pPr>
        <w:numPr>
          <w:ilvl w:val="0"/>
          <w:numId w:val="0"/>
        </w:numPr>
        <w:spacing w:line="500" w:lineRule="exac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论证项目名称：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820350"/>
      <w:bookmarkStart w:id="1" w:name="_Toc202254104"/>
      <w:bookmarkStart w:id="2" w:name="_Toc202819877"/>
      <w:bookmarkStart w:id="3" w:name="_Toc202252033"/>
      <w:bookmarkStart w:id="4" w:name="_Toc202251074"/>
      <w:bookmarkStart w:id="5" w:name="_Toc202251699"/>
      <w:bookmarkStart w:id="6" w:name="_Toc202816995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0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提供第三方出具的与企业信用、体系认证相关证书。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提供投标人的业绩和信誉材料。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0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院内论证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0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医疗设备院内采购论证报价书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）已收悉并理解接受院方的要求。参与论证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p/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CD"/>
    <w:rsid w:val="00172A27"/>
    <w:rsid w:val="00236BAA"/>
    <w:rsid w:val="002B4F2C"/>
    <w:rsid w:val="002D7242"/>
    <w:rsid w:val="00472CA9"/>
    <w:rsid w:val="005D0E89"/>
    <w:rsid w:val="006869B1"/>
    <w:rsid w:val="0070248C"/>
    <w:rsid w:val="00E01971"/>
    <w:rsid w:val="00EA3002"/>
    <w:rsid w:val="00FE72FE"/>
    <w:rsid w:val="01952286"/>
    <w:rsid w:val="02361909"/>
    <w:rsid w:val="036933A6"/>
    <w:rsid w:val="04443A3A"/>
    <w:rsid w:val="04A959F2"/>
    <w:rsid w:val="04AD3032"/>
    <w:rsid w:val="06C754E7"/>
    <w:rsid w:val="07736531"/>
    <w:rsid w:val="07980DFD"/>
    <w:rsid w:val="07E821A0"/>
    <w:rsid w:val="080314AC"/>
    <w:rsid w:val="08FC624A"/>
    <w:rsid w:val="0938002E"/>
    <w:rsid w:val="09B06876"/>
    <w:rsid w:val="0A793EA0"/>
    <w:rsid w:val="0B0B39F7"/>
    <w:rsid w:val="0B117650"/>
    <w:rsid w:val="0BAF4C14"/>
    <w:rsid w:val="0C5E497E"/>
    <w:rsid w:val="0DB80027"/>
    <w:rsid w:val="0EA7367A"/>
    <w:rsid w:val="102B0A48"/>
    <w:rsid w:val="12676BA4"/>
    <w:rsid w:val="13D15742"/>
    <w:rsid w:val="142D78FD"/>
    <w:rsid w:val="19457F0F"/>
    <w:rsid w:val="19AF6151"/>
    <w:rsid w:val="1A476A2A"/>
    <w:rsid w:val="1B073479"/>
    <w:rsid w:val="1D713271"/>
    <w:rsid w:val="1DFA19A4"/>
    <w:rsid w:val="1F622E77"/>
    <w:rsid w:val="1FCC1B63"/>
    <w:rsid w:val="22110E3C"/>
    <w:rsid w:val="22216613"/>
    <w:rsid w:val="22941D5C"/>
    <w:rsid w:val="24956448"/>
    <w:rsid w:val="256432F6"/>
    <w:rsid w:val="26735B85"/>
    <w:rsid w:val="27A66EB5"/>
    <w:rsid w:val="283D0FEF"/>
    <w:rsid w:val="28F2774E"/>
    <w:rsid w:val="29007DCA"/>
    <w:rsid w:val="295C542B"/>
    <w:rsid w:val="298E0C47"/>
    <w:rsid w:val="2CF77FDD"/>
    <w:rsid w:val="2DFF5E7E"/>
    <w:rsid w:val="314D09EE"/>
    <w:rsid w:val="32D8122C"/>
    <w:rsid w:val="369C6A66"/>
    <w:rsid w:val="36DE3C4E"/>
    <w:rsid w:val="36E44B1E"/>
    <w:rsid w:val="376454E9"/>
    <w:rsid w:val="38260D68"/>
    <w:rsid w:val="39465B9F"/>
    <w:rsid w:val="39766804"/>
    <w:rsid w:val="39E87635"/>
    <w:rsid w:val="3BDE382C"/>
    <w:rsid w:val="3BE456AB"/>
    <w:rsid w:val="3CA9057F"/>
    <w:rsid w:val="3D6F53F6"/>
    <w:rsid w:val="3E8C0A13"/>
    <w:rsid w:val="41766CD2"/>
    <w:rsid w:val="41941BA4"/>
    <w:rsid w:val="42214983"/>
    <w:rsid w:val="43C825CB"/>
    <w:rsid w:val="44B93CDB"/>
    <w:rsid w:val="45E1468D"/>
    <w:rsid w:val="470A4D0B"/>
    <w:rsid w:val="490A0729"/>
    <w:rsid w:val="491C7316"/>
    <w:rsid w:val="492E42A4"/>
    <w:rsid w:val="494478BB"/>
    <w:rsid w:val="49815C18"/>
    <w:rsid w:val="4A100288"/>
    <w:rsid w:val="4A8637F9"/>
    <w:rsid w:val="4B87645F"/>
    <w:rsid w:val="4B932A62"/>
    <w:rsid w:val="4C643B50"/>
    <w:rsid w:val="4D187944"/>
    <w:rsid w:val="4F8B2753"/>
    <w:rsid w:val="4FF80349"/>
    <w:rsid w:val="50306E24"/>
    <w:rsid w:val="52CF675C"/>
    <w:rsid w:val="533E1CD1"/>
    <w:rsid w:val="53EF6F77"/>
    <w:rsid w:val="541B5C2C"/>
    <w:rsid w:val="54BE4023"/>
    <w:rsid w:val="555F1FCE"/>
    <w:rsid w:val="55B072B2"/>
    <w:rsid w:val="55F44CEA"/>
    <w:rsid w:val="56286F19"/>
    <w:rsid w:val="572D3E2D"/>
    <w:rsid w:val="5763464D"/>
    <w:rsid w:val="57984137"/>
    <w:rsid w:val="579C234F"/>
    <w:rsid w:val="58796106"/>
    <w:rsid w:val="590D040D"/>
    <w:rsid w:val="5A1C7B7F"/>
    <w:rsid w:val="5AC54DFA"/>
    <w:rsid w:val="5B5E53D0"/>
    <w:rsid w:val="5CB72732"/>
    <w:rsid w:val="5F98404B"/>
    <w:rsid w:val="60EE160C"/>
    <w:rsid w:val="616B0B19"/>
    <w:rsid w:val="619E6000"/>
    <w:rsid w:val="61CD55D6"/>
    <w:rsid w:val="6224302D"/>
    <w:rsid w:val="62DF5F40"/>
    <w:rsid w:val="63F90246"/>
    <w:rsid w:val="641876C8"/>
    <w:rsid w:val="65AD75AB"/>
    <w:rsid w:val="66794D6E"/>
    <w:rsid w:val="67AA14D0"/>
    <w:rsid w:val="68460C35"/>
    <w:rsid w:val="68CC2F0A"/>
    <w:rsid w:val="6994689D"/>
    <w:rsid w:val="69CD3E91"/>
    <w:rsid w:val="69EA2BC7"/>
    <w:rsid w:val="6AF9798D"/>
    <w:rsid w:val="6BE713D8"/>
    <w:rsid w:val="6CD678CA"/>
    <w:rsid w:val="6CDB37A6"/>
    <w:rsid w:val="6E6C7CD0"/>
    <w:rsid w:val="6E930365"/>
    <w:rsid w:val="6ED05221"/>
    <w:rsid w:val="70FC57A6"/>
    <w:rsid w:val="714C041B"/>
    <w:rsid w:val="72AD3DB1"/>
    <w:rsid w:val="72EE66B3"/>
    <w:rsid w:val="730A120C"/>
    <w:rsid w:val="73E4685E"/>
    <w:rsid w:val="73F17CC6"/>
    <w:rsid w:val="757A5AC2"/>
    <w:rsid w:val="75B34E21"/>
    <w:rsid w:val="783E7FE3"/>
    <w:rsid w:val="786355C8"/>
    <w:rsid w:val="78A14BFC"/>
    <w:rsid w:val="79480E00"/>
    <w:rsid w:val="7A6B617B"/>
    <w:rsid w:val="7AB068EF"/>
    <w:rsid w:val="7AF81FB2"/>
    <w:rsid w:val="7B0A3FC4"/>
    <w:rsid w:val="7BB25704"/>
    <w:rsid w:val="7BBA0413"/>
    <w:rsid w:val="7BD33828"/>
    <w:rsid w:val="7C25453C"/>
    <w:rsid w:val="7C3D5320"/>
    <w:rsid w:val="7E9D4A47"/>
    <w:rsid w:val="7F361530"/>
    <w:rsid w:val="7F3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13">
    <w:name w:val="清单表 3 - 着色 51"/>
    <w:basedOn w:val="10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4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8038</Characters>
  <Lines>66</Lines>
  <Paragraphs>18</Paragraphs>
  <ScaleCrop>false</ScaleCrop>
  <LinksUpToDate>false</LinksUpToDate>
  <CharactersWithSpaces>9430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2022-05-10T00:31:47Z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