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用户需求书</w:t>
      </w:r>
    </w:p>
    <w:p>
      <w:pPr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kern w:val="0"/>
          <w:sz w:val="32"/>
          <w:szCs w:val="32"/>
        </w:rPr>
        <w:t>本技术要求仅做参考，不是唯一指标）</w:t>
      </w:r>
    </w:p>
    <w:p>
      <w:pPr>
        <w:pStyle w:val="6"/>
        <w:spacing w:after="78" w:afterLines="25"/>
        <w:ind w:firstLine="0"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ascii="仿宋" w:hAnsi="仿宋" w:eastAsia="仿宋" w:cs="仿宋"/>
          <w:b/>
          <w:bCs/>
          <w:sz w:val="32"/>
          <w:szCs w:val="32"/>
        </w:rPr>
        <w:t>电解质分析仪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数量  1台  限价：12万/台</w:t>
      </w:r>
    </w:p>
    <w:p>
      <w:pPr>
        <w:pStyle w:val="6"/>
        <w:spacing w:after="78" w:afterLines="25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（一）技术参数需求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1、检测项目：:K+、Na+、Cl—，适用样本为血清、血浆、全血、尿液及其他体液等。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2、试剂包采用一体化设计，校准液、废液、冲洗液集合在抛弃性的试剂包内。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3、最小样本量≤70μL</w:t>
      </w:r>
    </w:p>
    <w:p>
      <w:pPr>
        <w:rPr>
          <w:rFonts w:ascii="仿宋" w:hAnsi="仿宋" w:eastAsia="仿宋" w:cs="仿宋"/>
          <w:sz w:val="28"/>
          <w:szCs w:val="28"/>
          <w:lang w:val="zh-TW" w:eastAsia="zh-TW"/>
        </w:rPr>
      </w:pPr>
      <w:r>
        <w:rPr>
          <w:rFonts w:ascii="仿宋" w:hAnsi="仿宋" w:eastAsia="仿宋" w:cs="仿宋"/>
          <w:sz w:val="28"/>
          <w:szCs w:val="28"/>
          <w:lang w:val="zh-TW" w:eastAsia="zh-TW"/>
        </w:rPr>
        <w:t>4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､样本全参数测试时间：≤</w:t>
      </w:r>
      <w:r>
        <w:rPr>
          <w:rFonts w:ascii="仿宋" w:hAnsi="仿宋" w:eastAsia="仿宋" w:cs="仿宋"/>
          <w:sz w:val="28"/>
          <w:szCs w:val="28"/>
          <w:lang w:val="zh-TW" w:eastAsia="zh-TW"/>
        </w:rPr>
        <w:t>55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秒。包含进样、分析、结果打印，并且无循环时间</w:t>
      </w:r>
    </w:p>
    <w:p>
      <w:pPr>
        <w:rPr>
          <w:rFonts w:ascii="仿宋" w:hAnsi="仿宋" w:eastAsia="仿宋" w:cs="仿宋"/>
          <w:sz w:val="28"/>
          <w:szCs w:val="28"/>
          <w:lang w:val="zh-TW" w:eastAsia="zh-TW"/>
        </w:rPr>
      </w:pPr>
      <w:r>
        <w:rPr>
          <w:rFonts w:ascii="仿宋" w:hAnsi="仿宋" w:eastAsia="仿宋" w:cs="仿宋"/>
          <w:sz w:val="28"/>
          <w:szCs w:val="28"/>
          <w:lang w:val="zh-TW" w:eastAsia="zh-TW"/>
        </w:rPr>
        <w:t>5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､试剂余量报警，自动或者按需进行校准。</w:t>
      </w:r>
    </w:p>
    <w:p>
      <w:pPr>
        <w:rPr>
          <w:rFonts w:ascii="仿宋" w:hAnsi="仿宋" w:eastAsia="仿宋" w:cs="仿宋"/>
          <w:sz w:val="28"/>
          <w:szCs w:val="28"/>
          <w:lang w:val="zh-TW" w:eastAsia="zh-TW"/>
        </w:rPr>
      </w:pPr>
      <w:r>
        <w:rPr>
          <w:rFonts w:ascii="仿宋" w:hAnsi="仿宋" w:eastAsia="仿宋" w:cs="仿宋"/>
          <w:sz w:val="28"/>
          <w:szCs w:val="28"/>
          <w:lang w:val="zh-TW" w:eastAsia="zh-TW"/>
        </w:rPr>
        <w:t>6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､仪器重复性稳定，结果准确，有原厂质控品，可溯源。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7、试剂包采用一体化设计，校准液、废液、冲洗液集合在抛弃性的试剂包内。无上机时间限制，有效期≥24个月。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8、试剂包和电极分离，可以单独维护。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9、检测范围：血样：Na+:20-200mmol/L，K+:0.2-40mmol/L，CL-:25-200mmol/L。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10、仪器自带数据存储功能，病人数据和质控数据的存储≥128例。</w:t>
      </w:r>
    </w:p>
    <w:p>
      <w:pPr>
        <w:rPr>
          <w:rFonts w:ascii="仿宋" w:hAnsi="仿宋" w:eastAsia="仿宋" w:cs="仿宋"/>
          <w:sz w:val="28"/>
          <w:szCs w:val="28"/>
          <w:lang w:val="zh-TW" w:eastAsia="zh-TW"/>
        </w:rPr>
      </w:pPr>
      <w:r>
        <w:rPr>
          <w:rFonts w:ascii="仿宋" w:hAnsi="仿宋" w:eastAsia="仿宋" w:cs="仿宋"/>
          <w:sz w:val="28"/>
          <w:szCs w:val="28"/>
          <w:lang w:val="zh-TW" w:eastAsia="zh-TW"/>
        </w:rPr>
        <w:t>11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､功能部件自动检测，传感部件自动判断，自动适应和自动校正功能</w:t>
      </w:r>
    </w:p>
    <w:p>
      <w:pPr>
        <w:rPr>
          <w:rFonts w:ascii="仿宋" w:hAnsi="仿宋" w:eastAsia="仿宋" w:cs="仿宋"/>
          <w:sz w:val="28"/>
          <w:szCs w:val="28"/>
          <w:lang w:val="zh-TW" w:eastAsia="zh-TW"/>
        </w:rPr>
      </w:pPr>
      <w:r>
        <w:rPr>
          <w:rFonts w:ascii="仿宋" w:hAnsi="仿宋" w:eastAsia="仿宋" w:cs="仿宋"/>
          <w:sz w:val="28"/>
          <w:szCs w:val="28"/>
          <w:lang w:val="zh-TW" w:eastAsia="zh-TW"/>
        </w:rPr>
        <w:t>12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､每个样本自动一点或两点定标，附加人工定标功能。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13、有原厂三级质控品，可以溯源。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TW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TW"/>
        </w:rPr>
        <w:t>（二）配置需求</w:t>
      </w:r>
    </w:p>
    <w:p>
      <w:pPr>
        <w:rPr>
          <w:rFonts w:hint="eastAsia" w:ascii="仿宋" w:hAnsi="仿宋" w:eastAsia="仿宋" w:cs="仿宋"/>
          <w:sz w:val="28"/>
          <w:szCs w:val="28"/>
          <w:lang w:val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 xml:space="preserve">1、主机    </w:t>
      </w:r>
      <w:r>
        <w:rPr>
          <w:rFonts w:hint="eastAsia" w:ascii="仿宋" w:hAnsi="仿宋" w:eastAsia="仿宋" w:cs="仿宋"/>
          <w:sz w:val="28"/>
          <w:szCs w:val="28"/>
          <w:lang w:val="zh-TW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1套</w:t>
      </w:r>
    </w:p>
    <w:p>
      <w:pPr>
        <w:rPr>
          <w:rFonts w:hint="eastAsia" w:ascii="仿宋" w:hAnsi="仿宋" w:eastAsia="仿宋" w:cs="仿宋"/>
          <w:sz w:val="28"/>
          <w:szCs w:val="28"/>
          <w:lang w:val="zh-TW"/>
        </w:rPr>
      </w:pPr>
      <w:r>
        <w:rPr>
          <w:rFonts w:hint="eastAsia" w:ascii="仿宋" w:hAnsi="仿宋" w:eastAsia="仿宋" w:cs="仿宋"/>
          <w:sz w:val="28"/>
          <w:szCs w:val="28"/>
          <w:lang w:val="zh-TW"/>
        </w:rPr>
        <w:t>2、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 xml:space="preserve">配套附件  1套 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/>
        </w:rPr>
        <w:t>3、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试机试剂及质控   1套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/>
        </w:rPr>
        <w:t>4、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冲洗套具  1套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（三）售后服务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1、仪器的安装、调试：由厂家工程师负责，到医院现场安装、调试，培训,拆除的包装负责清理。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2、设有厂家维修人员，故障响应时间≤4小时。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3、设备整机保修3年, 以医院的验收报告和时间起算。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4、包含与医院信息系统对接传输数据的费用（LIS系统对接）。</w:t>
      </w:r>
    </w:p>
    <w:p>
      <w:pPr>
        <w:spacing w:line="400" w:lineRule="atLeast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 w:cs="仿宋"/>
          <w:b/>
          <w:sz w:val="32"/>
          <w:szCs w:val="32"/>
        </w:rPr>
        <w:t>、</w:t>
      </w:r>
      <w:r>
        <w:rPr>
          <w:rFonts w:ascii="仿宋_GB2312" w:hAnsi="仿宋" w:eastAsia="仿宋_GB2312" w:cs="仿宋"/>
          <w:b/>
          <w:sz w:val="32"/>
          <w:szCs w:val="32"/>
        </w:rPr>
        <w:t>呼吸机</w:t>
      </w:r>
      <w:r>
        <w:rPr>
          <w:rFonts w:hint="eastAsia" w:ascii="仿宋_GB2312" w:hAnsi="仿宋" w:eastAsia="仿宋_GB2312" w:cs="仿宋"/>
          <w:b/>
          <w:sz w:val="32"/>
          <w:szCs w:val="32"/>
        </w:rPr>
        <w:t xml:space="preserve">  数量1台 限价：16万/台</w:t>
      </w:r>
    </w:p>
    <w:p>
      <w:pPr>
        <w:pStyle w:val="3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（一）技术参数需求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适用于成人、小儿和婴幼儿进行通气辅助及呼吸支持的呼吸机，机型新颖。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2.电动电控呼吸机，涡轮驱动产生空气气源，方便进行转运。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主机重量≤11千克（不含台车），方便手提转运。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≥120分钟内置后备可充电电池（1块电池），电池总剩余电量能显示在屏幕上。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吸气安全阀组件可拆卸，并能高温高压蒸汽消毒（134℃），以防止交叉感染。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呼气阀组件一体化设计可拆卸，内置金属膜片压差流量传感器，精度高，寿命长，并能高温高压蒸汽消毒（134℃），以防止交叉感染。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常规模式：容量控制通气下的辅助控制通气A/C和同步间歇指令通气SIMV、压力控制通气下的辅助控制通气A/C和同步间歇指令通气SIMV、持续气道正压通气和压力支持CPAP/PSV、窒息通气模式、SIGH叹息模式及双相气道正压通气DuoLevel（例如BIPAP，Bi-level）通气模式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9.高流速氧疗功能，氧疗流速不低于80L/min，并具有氧疗计时功能。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10.具备无创通气功能</w:t>
      </w:r>
    </w:p>
    <w:p>
      <w:pPr>
        <w:pStyle w:val="3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（二）配置清单</w:t>
      </w: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 主机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1台</w:t>
      </w: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2、一次性过滤器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1个</w:t>
      </w: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3、雾化器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1个</w:t>
      </w: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4、成人模拟肺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1个</w:t>
      </w: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5、支撑臂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1个</w:t>
      </w: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6、台车    1台</w:t>
      </w:r>
    </w:p>
    <w:p>
      <w:pPr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（三）售后服务</w:t>
      </w: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整机免费保修2年。</w:t>
      </w: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2、接到故障通知后，2小时内给予响应，12小时内赶到现场。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宋体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26648"/>
    <w:rsid w:val="51311261"/>
    <w:rsid w:val="77F2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spacing w:line="360" w:lineRule="auto"/>
      <w:outlineLvl w:val="2"/>
    </w:pPr>
    <w:rPr>
      <w:rFonts w:ascii="宋体" w:hAnsi="Times New Roman" w:eastAsia="宋体" w:cs="宋体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2023-04-18T05:21:54Z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