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ascii="方正小标宋_GBK" w:hAnsi="方正小标宋_GBK" w:eastAsia="方正小标宋_GBK" w:cs="方正小标宋_GBK"/>
          <w:sz w:val="44"/>
          <w:szCs w:val="44"/>
          <w:lang w:eastAsia="zh-CN"/>
        </w:rPr>
        <w:t>报名须知（饭堂食材配送项目）</w:t>
      </w:r>
    </w:p>
    <w:p>
      <w:pPr>
        <w:rPr>
          <w:rFonts w:hint="eastAsia" w:ascii="仿宋" w:hAnsi="仿宋" w:eastAsia="仿宋" w:cs="仿宋"/>
          <w:b/>
          <w:bCs/>
          <w:sz w:val="32"/>
          <w:szCs w:val="32"/>
          <w:u w:val="single"/>
        </w:rPr>
      </w:pPr>
    </w:p>
    <w:p>
      <w:pPr>
        <w:rPr>
          <w:rFonts w:hint="eastAsia" w:ascii="仿宋" w:hAnsi="仿宋" w:eastAsia="仿宋" w:cs="仿宋"/>
          <w:b/>
          <w:bCs/>
          <w:sz w:val="32"/>
          <w:szCs w:val="32"/>
        </w:rPr>
      </w:pPr>
      <w:r>
        <w:rPr>
          <w:rFonts w:hint="eastAsia" w:ascii="仿宋" w:hAnsi="仿宋" w:eastAsia="仿宋" w:cs="仿宋"/>
          <w:b/>
          <w:bCs/>
          <w:sz w:val="32"/>
          <w:szCs w:val="32"/>
          <w:u w:val="single"/>
          <w:lang w:eastAsia="zh-CN"/>
        </w:rPr>
        <w:t>各（潜在）公司</w:t>
      </w:r>
      <w:r>
        <w:rPr>
          <w:rFonts w:hint="eastAsia" w:ascii="仿宋" w:hAnsi="仿宋" w:eastAsia="仿宋" w:cs="仿宋"/>
          <w:b/>
          <w:bCs/>
          <w:sz w:val="32"/>
          <w:szCs w:val="32"/>
        </w:rPr>
        <w:t>代表：</w:t>
      </w:r>
    </w:p>
    <w:p>
      <w:pPr>
        <w:widowControl/>
        <w:tabs>
          <w:tab w:val="left" w:pos="720"/>
        </w:tabs>
        <w:ind w:firstLine="560" w:firstLineChars="200"/>
        <w:rPr>
          <w:rFonts w:hint="eastAsia" w:ascii="仿宋" w:hAnsi="仿宋" w:eastAsia="仿宋" w:cs="仿宋"/>
          <w:kern w:val="0"/>
          <w:sz w:val="28"/>
          <w:szCs w:val="28"/>
        </w:rPr>
      </w:pPr>
      <w:r>
        <w:rPr>
          <w:rFonts w:hint="eastAsia" w:ascii="仿宋" w:hAnsi="仿宋" w:eastAsia="仿宋" w:cs="仿宋"/>
          <w:color w:val="000000"/>
          <w:kern w:val="0"/>
          <w:sz w:val="28"/>
          <w:szCs w:val="28"/>
          <w:lang w:eastAsia="zh-CN"/>
        </w:rPr>
        <w:t>一</w:t>
      </w:r>
      <w:r>
        <w:rPr>
          <w:rFonts w:hint="eastAsia" w:ascii="仿宋" w:hAnsi="仿宋" w:eastAsia="仿宋" w:cs="仿宋"/>
          <w:color w:val="000000"/>
          <w:kern w:val="0"/>
          <w:sz w:val="28"/>
          <w:szCs w:val="28"/>
        </w:rPr>
        <w:t>、请按</w:t>
      </w:r>
      <w:r>
        <w:rPr>
          <w:rFonts w:hint="eastAsia" w:ascii="仿宋" w:hAnsi="仿宋" w:eastAsia="仿宋" w:cs="仿宋"/>
          <w:color w:val="000000"/>
          <w:kern w:val="0"/>
          <w:sz w:val="28"/>
          <w:szCs w:val="28"/>
          <w:lang w:eastAsia="zh-CN"/>
        </w:rPr>
        <w:t>参加论证提交材料目录</w:t>
      </w:r>
      <w:r>
        <w:rPr>
          <w:rFonts w:hint="eastAsia" w:ascii="仿宋" w:hAnsi="仿宋" w:eastAsia="仿宋" w:cs="仿宋"/>
          <w:color w:val="000000"/>
          <w:kern w:val="0"/>
          <w:sz w:val="28"/>
          <w:szCs w:val="28"/>
        </w:rPr>
        <w:t>准备</w:t>
      </w:r>
      <w:r>
        <w:rPr>
          <w:rFonts w:hint="eastAsia" w:ascii="仿宋" w:hAnsi="仿宋" w:eastAsia="仿宋" w:cs="仿宋"/>
          <w:color w:val="auto"/>
          <w:kern w:val="0"/>
          <w:sz w:val="28"/>
          <w:szCs w:val="28"/>
        </w:rPr>
        <w:t>一式</w:t>
      </w:r>
      <w:r>
        <w:rPr>
          <w:rFonts w:hint="eastAsia" w:ascii="仿宋" w:hAnsi="仿宋" w:eastAsia="仿宋" w:cs="仿宋"/>
          <w:color w:val="auto"/>
          <w:kern w:val="0"/>
          <w:sz w:val="28"/>
          <w:szCs w:val="28"/>
          <w:lang w:eastAsia="zh-CN"/>
        </w:rPr>
        <w:t>五</w:t>
      </w:r>
      <w:r>
        <w:rPr>
          <w:rFonts w:hint="eastAsia" w:ascii="仿宋" w:hAnsi="仿宋" w:eastAsia="仿宋" w:cs="仿宋"/>
          <w:color w:val="auto"/>
          <w:kern w:val="0"/>
          <w:sz w:val="28"/>
          <w:szCs w:val="28"/>
        </w:rPr>
        <w:t>份</w:t>
      </w:r>
      <w:r>
        <w:rPr>
          <w:rFonts w:hint="eastAsia" w:ascii="仿宋" w:hAnsi="仿宋" w:eastAsia="仿宋" w:cs="仿宋"/>
          <w:kern w:val="0"/>
          <w:sz w:val="28"/>
          <w:szCs w:val="28"/>
        </w:rPr>
        <w:t>（正本一份和副本</w:t>
      </w:r>
      <w:r>
        <w:rPr>
          <w:rFonts w:hint="eastAsia" w:ascii="仿宋" w:hAnsi="仿宋" w:eastAsia="仿宋" w:cs="仿宋"/>
          <w:kern w:val="0"/>
          <w:sz w:val="28"/>
          <w:szCs w:val="28"/>
          <w:lang w:eastAsia="zh-CN"/>
        </w:rPr>
        <w:t>四</w:t>
      </w:r>
      <w:r>
        <w:rPr>
          <w:rFonts w:hint="eastAsia" w:ascii="仿宋" w:hAnsi="仿宋" w:eastAsia="仿宋" w:cs="仿宋"/>
          <w:kern w:val="0"/>
          <w:sz w:val="28"/>
          <w:szCs w:val="28"/>
        </w:rPr>
        <w:t>份）</w:t>
      </w:r>
      <w:r>
        <w:rPr>
          <w:rFonts w:hint="eastAsia" w:ascii="仿宋" w:hAnsi="仿宋" w:eastAsia="仿宋" w:cs="仿宋"/>
          <w:color w:val="000000"/>
          <w:kern w:val="0"/>
          <w:sz w:val="28"/>
          <w:szCs w:val="28"/>
        </w:rPr>
        <w:t>的材料，</w:t>
      </w:r>
      <w:r>
        <w:rPr>
          <w:rFonts w:hint="eastAsia" w:ascii="仿宋" w:hAnsi="仿宋" w:eastAsia="仿宋" w:cs="仿宋"/>
          <w:kern w:val="0"/>
          <w:sz w:val="28"/>
          <w:szCs w:val="28"/>
          <w:lang w:eastAsia="zh-CN"/>
        </w:rPr>
        <w:t>同时</w:t>
      </w:r>
      <w:r>
        <w:rPr>
          <w:rFonts w:hint="eastAsia" w:ascii="仿宋" w:hAnsi="仿宋" w:eastAsia="仿宋" w:cs="仿宋"/>
          <w:color w:val="000000"/>
          <w:kern w:val="0"/>
          <w:sz w:val="28"/>
          <w:szCs w:val="28"/>
          <w:lang w:eastAsia="zh-CN"/>
        </w:rPr>
        <w:t>提供</w:t>
      </w:r>
      <w:r>
        <w:rPr>
          <w:rFonts w:hint="eastAsia" w:ascii="仿宋" w:hAnsi="仿宋" w:eastAsia="仿宋" w:cs="仿宋"/>
          <w:color w:val="000000"/>
          <w:kern w:val="0"/>
          <w:sz w:val="28"/>
          <w:szCs w:val="28"/>
          <w:lang w:val="en-US" w:eastAsia="zh-CN"/>
        </w:rPr>
        <w:t>《食材配送报价表》</w:t>
      </w:r>
      <w:r>
        <w:rPr>
          <w:rFonts w:hint="eastAsia" w:ascii="仿宋" w:hAnsi="仿宋" w:eastAsia="仿宋" w:cs="仿宋"/>
          <w:kern w:val="0"/>
          <w:sz w:val="28"/>
          <w:szCs w:val="28"/>
          <w:lang w:eastAsia="zh-CN"/>
        </w:rPr>
        <w:t>，</w:t>
      </w:r>
      <w:r>
        <w:rPr>
          <w:rFonts w:hint="eastAsia" w:ascii="仿宋" w:hAnsi="仿宋" w:eastAsia="仿宋" w:cs="仿宋"/>
          <w:color w:val="000000"/>
          <w:kern w:val="0"/>
          <w:sz w:val="28"/>
          <w:szCs w:val="28"/>
          <w:lang w:eastAsia="zh-CN"/>
        </w:rPr>
        <w:t>所有资料需要密封并加盖公司公章，</w:t>
      </w:r>
      <w:r>
        <w:rPr>
          <w:rFonts w:hint="eastAsia" w:ascii="仿宋" w:hAnsi="仿宋" w:eastAsia="仿宋" w:cs="仿宋"/>
          <w:color w:val="000000"/>
          <w:kern w:val="0"/>
          <w:sz w:val="28"/>
          <w:szCs w:val="28"/>
        </w:rPr>
        <w:t>在</w:t>
      </w:r>
      <w:r>
        <w:rPr>
          <w:rFonts w:hint="eastAsia" w:ascii="仿宋" w:hAnsi="仿宋" w:eastAsia="仿宋" w:cs="仿宋"/>
          <w:color w:val="000000"/>
          <w:kern w:val="0"/>
          <w:sz w:val="28"/>
          <w:szCs w:val="28"/>
          <w:u w:val="none"/>
        </w:rPr>
        <w:t>报名截止时间前</w:t>
      </w:r>
      <w:r>
        <w:rPr>
          <w:rFonts w:hint="eastAsia" w:ascii="仿宋" w:hAnsi="仿宋" w:eastAsia="仿宋" w:cs="仿宋"/>
          <w:color w:val="000000"/>
          <w:kern w:val="0"/>
          <w:sz w:val="28"/>
          <w:szCs w:val="28"/>
        </w:rPr>
        <w:t>送</w:t>
      </w:r>
      <w:r>
        <w:rPr>
          <w:rFonts w:hint="eastAsia" w:ascii="仿宋" w:hAnsi="仿宋" w:eastAsia="仿宋" w:cs="仿宋"/>
          <w:color w:val="000000"/>
          <w:kern w:val="0"/>
          <w:sz w:val="28"/>
          <w:szCs w:val="28"/>
          <w:lang w:eastAsia="zh-CN"/>
        </w:rPr>
        <w:t>医院八楼办公室</w:t>
      </w:r>
      <w:r>
        <w:rPr>
          <w:rFonts w:hint="eastAsia" w:ascii="仿宋" w:hAnsi="仿宋" w:eastAsia="仿宋" w:cs="仿宋"/>
          <w:kern w:val="0"/>
          <w:sz w:val="28"/>
          <w:szCs w:val="28"/>
        </w:rPr>
        <w:t>。</w:t>
      </w:r>
    </w:p>
    <w:p>
      <w:pPr>
        <w:widowControl/>
        <w:tabs>
          <w:tab w:val="left" w:pos="720"/>
        </w:tabs>
        <w:ind w:firstLine="560" w:firstLineChars="200"/>
        <w:rPr>
          <w:rFonts w:hint="eastAsia" w:ascii="仿宋" w:hAnsi="仿宋" w:eastAsia="仿宋" w:cs="仿宋"/>
          <w:color w:val="000000"/>
          <w:kern w:val="0"/>
          <w:sz w:val="28"/>
          <w:szCs w:val="28"/>
        </w:rPr>
      </w:pPr>
      <w:r>
        <w:rPr>
          <w:rFonts w:hint="eastAsia" w:ascii="仿宋" w:hAnsi="仿宋" w:eastAsia="仿宋" w:cs="仿宋"/>
          <w:kern w:val="0"/>
          <w:sz w:val="28"/>
          <w:szCs w:val="28"/>
          <w:lang w:eastAsia="zh-CN"/>
        </w:rPr>
        <w:t>二、以上所需材料</w:t>
      </w:r>
      <w:r>
        <w:rPr>
          <w:rFonts w:hint="eastAsia" w:ascii="仿宋" w:hAnsi="仿宋" w:eastAsia="仿宋" w:cs="仿宋"/>
          <w:color w:val="000000"/>
          <w:kern w:val="0"/>
          <w:sz w:val="28"/>
          <w:szCs w:val="28"/>
          <w:lang w:eastAsia="zh-CN"/>
        </w:rPr>
        <w:t>请按材料格式要求提供，</w:t>
      </w:r>
      <w:r>
        <w:rPr>
          <w:rFonts w:hint="eastAsia" w:ascii="仿宋" w:hAnsi="仿宋" w:eastAsia="仿宋" w:cs="仿宋"/>
          <w:color w:val="000000"/>
          <w:kern w:val="0"/>
          <w:sz w:val="28"/>
          <w:szCs w:val="28"/>
        </w:rPr>
        <w:t>不能提供的请列明原因。</w:t>
      </w:r>
    </w:p>
    <w:p>
      <w:pPr>
        <w:pStyle w:val="3"/>
        <w:adjustRightInd w:val="0"/>
        <w:snapToGrid w:val="0"/>
        <w:rPr>
          <w:rFonts w:hint="eastAsia" w:ascii="仿宋_GB2312" w:hAnsi="宋体" w:eastAsia="仿宋_GB2312" w:cs="Times New Roman"/>
          <w:kern w:val="0"/>
        </w:rPr>
      </w:pPr>
      <w:r>
        <w:rPr>
          <w:rFonts w:hint="eastAsia" w:ascii="仿宋" w:hAnsi="仿宋" w:eastAsia="仿宋" w:cs="仿宋"/>
          <w:color w:val="000000"/>
          <w:kern w:val="0"/>
          <w:sz w:val="28"/>
          <w:szCs w:val="28"/>
        </w:rPr>
        <w:br w:type="page"/>
      </w:r>
      <w:r>
        <w:rPr>
          <w:rFonts w:hint="eastAsia" w:ascii="仿宋_GB2312" w:hAnsi="宋体" w:eastAsia="仿宋_GB2312" w:cs="Times New Roman"/>
          <w:b/>
          <w:sz w:val="28"/>
          <w:szCs w:val="28"/>
          <w:lang w:val="zh-CN"/>
        </w:rPr>
        <w:t>第一部分　</w:t>
      </w:r>
      <w:r>
        <w:rPr>
          <w:rFonts w:hint="eastAsia" w:ascii="仿宋_GB2312" w:hAnsi="宋体" w:eastAsia="仿宋_GB2312" w:cs="Times New Roman"/>
          <w:b/>
          <w:sz w:val="28"/>
          <w:szCs w:val="28"/>
        </w:rPr>
        <w:t>材料基本目录</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rPr>
        <w:t>★</w:t>
      </w:r>
      <w:r>
        <w:rPr>
          <w:rFonts w:hint="eastAsia" w:ascii="宋体" w:hAnsi="宋体" w:eastAsia="宋体" w:cs="宋体"/>
          <w:sz w:val="28"/>
          <w:szCs w:val="28"/>
        </w:rPr>
        <w:t>1、</w:t>
      </w:r>
      <w:r>
        <w:rPr>
          <w:rFonts w:hint="eastAsia" w:ascii="仿宋" w:hAnsi="仿宋" w:eastAsia="仿宋" w:cs="仿宋"/>
          <w:i w:val="0"/>
          <w:caps w:val="0"/>
          <w:color w:val="474747"/>
          <w:spacing w:val="0"/>
          <w:sz w:val="28"/>
          <w:szCs w:val="28"/>
          <w:shd w:val="clear" w:color="auto" w:fill="FFFFFF"/>
          <w:lang w:val="en-US" w:eastAsia="zh-CN"/>
        </w:rPr>
        <w:t>经销公司《企业法人营业执照》</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★2、总公司对分公司的授权投标的授权书复印件</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 xml:space="preserve">★3、《食品经营许可证》或《食品流通许可证》复印件 </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★4、经销公司法定代表人证明（按材料格式模板）</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★5、经销公司业务员授权书（按材料格式模板）</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★6、业绩及用户名单（同类型同规格产品的广东省内用户名单）</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★7、附件：报价表</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★8、承接过的单位招投标项目合作合同/中标通知书复印件（3份以上）</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★9、产品彩页</w:t>
      </w:r>
    </w:p>
    <w:p>
      <w:pPr>
        <w:spacing w:line="480" w:lineRule="auto"/>
        <w:rPr>
          <w:rFonts w:hint="eastAsia" w:ascii="仿宋" w:hAnsi="仿宋" w:eastAsia="仿宋" w:cs="仿宋"/>
          <w:i w:val="0"/>
          <w:caps w:val="0"/>
          <w:color w:val="474747"/>
          <w:spacing w:val="0"/>
          <w:sz w:val="28"/>
          <w:szCs w:val="28"/>
          <w:shd w:val="clear" w:color="auto" w:fill="FFFFFF"/>
          <w:lang w:val="en-US" w:eastAsia="zh-CN"/>
        </w:rPr>
      </w:pPr>
      <w:r>
        <w:rPr>
          <w:rFonts w:hint="eastAsia" w:ascii="仿宋" w:hAnsi="仿宋" w:eastAsia="仿宋" w:cs="仿宋"/>
          <w:i w:val="0"/>
          <w:caps w:val="0"/>
          <w:color w:val="474747"/>
          <w:spacing w:val="0"/>
          <w:sz w:val="28"/>
          <w:szCs w:val="28"/>
          <w:shd w:val="clear" w:color="auto" w:fill="FFFFFF"/>
          <w:lang w:val="en-US" w:eastAsia="zh-CN"/>
        </w:rPr>
        <w:t>10、公司其他资质证书</w:t>
      </w:r>
    </w:p>
    <w:p>
      <w:pPr>
        <w:numPr>
          <w:ilvl w:val="0"/>
          <w:numId w:val="0"/>
        </w:numPr>
        <w:spacing w:line="500" w:lineRule="exact"/>
        <w:ind w:left="710" w:leftChars="0"/>
        <w:rPr>
          <w:rFonts w:hint="eastAsia" w:ascii="宋体" w:hAnsi="宋体" w:eastAsia="宋体" w:cs="宋体"/>
          <w:sz w:val="28"/>
          <w:szCs w:val="28"/>
        </w:rPr>
      </w:pPr>
    </w:p>
    <w:p>
      <w:pPr>
        <w:jc w:val="left"/>
        <w:rPr>
          <w:rFonts w:hint="eastAsia" w:ascii="仿宋_GB2312" w:hAnsi="宋体" w:eastAsia="仿宋_GB2312" w:cs="Times New Roman"/>
          <w:kern w:val="0"/>
          <w:sz w:val="24"/>
          <w:szCs w:val="24"/>
          <w:lang w:val="en-US" w:eastAsia="zh-CN" w:bidi="ar-SA"/>
        </w:rPr>
      </w:pPr>
      <w:r>
        <w:rPr>
          <w:rFonts w:hint="eastAsia" w:ascii="仿宋_GB2312" w:hAnsi="宋体" w:eastAsia="仿宋_GB2312" w:cs="Times New Roman"/>
          <w:kern w:val="0"/>
          <w:sz w:val="24"/>
          <w:szCs w:val="24"/>
          <w:lang w:val="en-US" w:eastAsia="zh-CN" w:bidi="ar-SA"/>
        </w:rPr>
        <w:t>说明：</w:t>
      </w:r>
    </w:p>
    <w:p>
      <w:pPr>
        <w:jc w:val="left"/>
        <w:rPr>
          <w:rFonts w:hint="eastAsia" w:ascii="仿宋_GB2312" w:hAnsi="宋体" w:eastAsia="仿宋_GB2312" w:cs="Times New Roman"/>
          <w:kern w:val="0"/>
          <w:sz w:val="24"/>
          <w:szCs w:val="24"/>
          <w:lang w:val="en-US" w:eastAsia="zh-CN" w:bidi="ar-SA"/>
        </w:rPr>
      </w:pPr>
      <w:r>
        <w:rPr>
          <w:rFonts w:hint="eastAsia" w:ascii="仿宋_GB2312" w:hAnsi="宋体" w:eastAsia="仿宋_GB2312" w:cs="Times New Roman"/>
          <w:kern w:val="0"/>
          <w:sz w:val="24"/>
          <w:szCs w:val="24"/>
          <w:lang w:val="en-US" w:eastAsia="zh-CN" w:bidi="ar-SA"/>
        </w:rPr>
        <w:t>1、以上材料需加盖公章，按顺序摆放，均在有效期内。带星号项为必交材料。</w:t>
      </w:r>
    </w:p>
    <w:p>
      <w:pPr>
        <w:pStyle w:val="3"/>
        <w:numPr>
          <w:ilvl w:val="0"/>
          <w:numId w:val="0"/>
        </w:numPr>
        <w:adjustRightInd w:val="0"/>
        <w:snapToGrid w:val="0"/>
        <w:rPr>
          <w:rFonts w:hint="eastAsia" w:ascii="仿宋_GB2312" w:hAnsi="宋体" w:eastAsia="仿宋_GB2312" w:cs="Times New Roman"/>
          <w:kern w:val="0"/>
          <w:sz w:val="24"/>
          <w:szCs w:val="24"/>
        </w:rPr>
      </w:pPr>
      <w:r>
        <w:rPr>
          <w:rFonts w:hint="eastAsia" w:ascii="仿宋_GB2312" w:hAnsi="宋体" w:eastAsia="仿宋_GB2312" w:cs="Times New Roman"/>
          <w:kern w:val="0"/>
          <w:sz w:val="24"/>
          <w:szCs w:val="24"/>
          <w:lang w:val="en-US" w:eastAsia="zh-CN"/>
        </w:rPr>
        <w:t>2、</w:t>
      </w:r>
      <w:r>
        <w:rPr>
          <w:rFonts w:hint="eastAsia" w:ascii="仿宋_GB2312" w:hAnsi="宋体" w:eastAsia="仿宋_GB2312" w:cs="Times New Roman"/>
          <w:kern w:val="0"/>
          <w:sz w:val="24"/>
          <w:szCs w:val="24"/>
        </w:rPr>
        <w:t>材料中的任何重要的插字、涂改和增删，必须由法定代表人或经其正式授权的代表在旁边加盖公章或签字才有效。</w:t>
      </w:r>
    </w:p>
    <w:p>
      <w:pPr>
        <w:rPr>
          <w:lang w:val="en-GB"/>
        </w:rPr>
      </w:pPr>
    </w:p>
    <w:p>
      <w:r>
        <w:br w:type="page"/>
      </w:r>
    </w:p>
    <w:p>
      <w:pPr>
        <w:numPr>
          <w:ilvl w:val="0"/>
          <w:numId w:val="1"/>
        </w:numPr>
        <w:rPr>
          <w:rFonts w:hint="eastAsia" w:ascii="仿宋_GB2312" w:hAnsi="仿宋" w:eastAsia="仿宋_GB2312"/>
          <w:b/>
          <w:sz w:val="28"/>
          <w:szCs w:val="28"/>
        </w:rPr>
      </w:pPr>
      <w:r>
        <w:rPr>
          <w:rFonts w:hint="eastAsia" w:ascii="仿宋_GB2312" w:hAnsi="仿宋" w:eastAsia="仿宋_GB2312"/>
          <w:b/>
          <w:sz w:val="28"/>
          <w:szCs w:val="28"/>
          <w:lang w:eastAsia="zh-CN"/>
        </w:rPr>
        <w:t>材料</w:t>
      </w:r>
      <w:r>
        <w:rPr>
          <w:rFonts w:hint="eastAsia" w:ascii="仿宋_GB2312" w:hAnsi="仿宋" w:eastAsia="仿宋_GB2312"/>
          <w:b/>
          <w:sz w:val="28"/>
          <w:szCs w:val="28"/>
        </w:rPr>
        <w:t>格式</w:t>
      </w:r>
    </w:p>
    <w:p>
      <w:pPr>
        <w:numPr>
          <w:ilvl w:val="0"/>
          <w:numId w:val="0"/>
        </w:numPr>
        <w:rPr>
          <w:rFonts w:hint="eastAsia" w:ascii="仿宋_GB2312" w:hAnsi="仿宋" w:eastAsia="仿宋_GB2312"/>
          <w:b/>
          <w:sz w:val="28"/>
          <w:szCs w:val="28"/>
          <w:lang w:eastAsia="zh-CN"/>
        </w:rPr>
      </w:pPr>
      <w:r>
        <w:rPr>
          <w:rFonts w:hint="eastAsia" w:ascii="仿宋_GB2312" w:hAnsi="仿宋" w:eastAsia="仿宋_GB2312"/>
          <w:b/>
          <w:sz w:val="28"/>
          <w:szCs w:val="28"/>
          <w:lang w:val="en-US" w:eastAsia="zh-CN"/>
        </w:rPr>
        <w:t>2.1</w:t>
      </w:r>
      <w:r>
        <w:rPr>
          <w:rFonts w:hint="eastAsia" w:ascii="仿宋_GB2312" w:hAnsi="仿宋" w:eastAsia="仿宋_GB2312"/>
          <w:b/>
          <w:sz w:val="28"/>
          <w:szCs w:val="28"/>
          <w:lang w:eastAsia="zh-CN"/>
        </w:rPr>
        <w:t>封面</w:t>
      </w:r>
    </w:p>
    <w:p>
      <w:pPr>
        <w:pStyle w:val="3"/>
        <w:tabs>
          <w:tab w:val="left" w:pos="1260"/>
        </w:tabs>
        <w:jc w:val="center"/>
        <w:rPr>
          <w:rFonts w:hint="eastAsia" w:ascii="仿宋_GB2312" w:hAnsi="仿宋" w:eastAsia="仿宋_GB2312"/>
          <w:b/>
          <w:kern w:val="0"/>
          <w:sz w:val="32"/>
          <w:szCs w:val="48"/>
        </w:rPr>
      </w:pPr>
      <w:r>
        <w:rPr>
          <w:rFonts w:hint="eastAsia" w:ascii="仿宋_GB2312" w:hAnsi="仿宋" w:eastAsia="仿宋_GB2312"/>
          <w:b/>
          <w:kern w:val="0"/>
          <w:sz w:val="32"/>
          <w:szCs w:val="48"/>
          <w:lang w:eastAsia="zh-CN"/>
        </w:rPr>
        <w:t>广州市天河区中医</w:t>
      </w:r>
      <w:r>
        <w:rPr>
          <w:rFonts w:hint="eastAsia" w:ascii="仿宋_GB2312" w:hAnsi="仿宋" w:eastAsia="仿宋_GB2312"/>
          <w:b/>
          <w:kern w:val="0"/>
          <w:sz w:val="32"/>
          <w:szCs w:val="48"/>
        </w:rPr>
        <w:t>医院</w:t>
      </w:r>
    </w:p>
    <w:p>
      <w:pPr>
        <w:pStyle w:val="3"/>
        <w:tabs>
          <w:tab w:val="left" w:pos="1260"/>
        </w:tabs>
        <w:jc w:val="center"/>
        <w:rPr>
          <w:rFonts w:hint="eastAsia" w:ascii="仿宋_GB2312" w:hAnsi="仿宋" w:eastAsia="仿宋_GB2312"/>
          <w:b/>
          <w:kern w:val="0"/>
          <w:sz w:val="32"/>
          <w:szCs w:val="48"/>
        </w:rPr>
      </w:pPr>
      <w:r>
        <w:rPr>
          <w:rFonts w:hint="eastAsia" w:ascii="仿宋_GB2312" w:hAnsi="仿宋" w:eastAsia="仿宋_GB2312"/>
          <w:b/>
          <w:kern w:val="0"/>
          <w:sz w:val="32"/>
          <w:szCs w:val="48"/>
        </w:rPr>
        <w:t>XXX项目</w:t>
      </w:r>
    </w:p>
    <w:p>
      <w:pPr>
        <w:pStyle w:val="3"/>
        <w:jc w:val="center"/>
        <w:rPr>
          <w:rFonts w:hint="eastAsia" w:ascii="仿宋_GB2312" w:hAnsi="仿宋" w:eastAsia="仿宋_GB2312"/>
          <w:b/>
          <w:sz w:val="48"/>
          <w:szCs w:val="48"/>
        </w:rPr>
      </w:pPr>
    </w:p>
    <w:p>
      <w:pPr>
        <w:pStyle w:val="3"/>
        <w:jc w:val="center"/>
        <w:rPr>
          <w:rFonts w:hint="eastAsia" w:ascii="仿宋_GB2312" w:hAnsi="仿宋" w:eastAsia="仿宋_GB2312"/>
          <w:b/>
          <w:sz w:val="48"/>
          <w:szCs w:val="48"/>
        </w:rPr>
      </w:pPr>
      <w:r>
        <w:rPr>
          <w:rFonts w:hint="eastAsia" w:ascii="仿宋_GB2312" w:hAnsi="仿宋" w:eastAsia="仿宋_GB2312"/>
          <w:b/>
          <w:sz w:val="48"/>
          <w:szCs w:val="48"/>
        </w:rPr>
        <w:t>（正本）</w:t>
      </w:r>
    </w:p>
    <w:p>
      <w:pPr>
        <w:pStyle w:val="3"/>
        <w:jc w:val="center"/>
        <w:rPr>
          <w:rFonts w:hint="eastAsia" w:ascii="仿宋_GB2312" w:hAnsi="仿宋" w:eastAsia="仿宋_GB2312"/>
          <w:b/>
          <w:sz w:val="28"/>
          <w:szCs w:val="28"/>
        </w:rPr>
      </w:pPr>
    </w:p>
    <w:p>
      <w:pPr>
        <w:pStyle w:val="3"/>
        <w:jc w:val="center"/>
        <w:rPr>
          <w:rFonts w:hint="eastAsia" w:ascii="仿宋_GB2312" w:hAnsi="仿宋" w:eastAsia="仿宋_GB2312"/>
          <w:b/>
          <w:sz w:val="28"/>
          <w:szCs w:val="28"/>
        </w:rPr>
      </w:pPr>
    </w:p>
    <w:p>
      <w:pPr>
        <w:pStyle w:val="3"/>
        <w:ind w:firstLine="843" w:firstLineChars="300"/>
        <w:rPr>
          <w:rFonts w:hint="eastAsia" w:ascii="仿宋_GB2312" w:hAnsi="仿宋" w:eastAsia="仿宋_GB2312"/>
          <w:b/>
          <w:sz w:val="28"/>
          <w:szCs w:val="28"/>
        </w:rPr>
      </w:pPr>
    </w:p>
    <w:p>
      <w:pPr>
        <w:pStyle w:val="3"/>
        <w:ind w:firstLine="843" w:firstLineChars="300"/>
        <w:rPr>
          <w:rFonts w:hint="eastAsia" w:ascii="仿宋_GB2312" w:hAnsi="仿宋" w:eastAsia="仿宋_GB2312"/>
          <w:b/>
          <w:sz w:val="28"/>
          <w:szCs w:val="28"/>
        </w:rPr>
      </w:pPr>
    </w:p>
    <w:p>
      <w:pPr>
        <w:pStyle w:val="3"/>
        <w:ind w:firstLine="843" w:firstLineChars="300"/>
        <w:rPr>
          <w:rFonts w:hint="eastAsia" w:ascii="仿宋_GB2312" w:hAnsi="仿宋" w:eastAsia="仿宋_GB2312"/>
          <w:b/>
          <w:sz w:val="28"/>
          <w:szCs w:val="28"/>
        </w:rPr>
      </w:pPr>
    </w:p>
    <w:p>
      <w:pPr>
        <w:pStyle w:val="3"/>
        <w:ind w:firstLine="843" w:firstLineChars="300"/>
        <w:rPr>
          <w:rFonts w:hint="eastAsia" w:ascii="仿宋_GB2312" w:hAnsi="仿宋" w:eastAsia="仿宋_GB2312"/>
          <w:b/>
          <w:sz w:val="28"/>
          <w:szCs w:val="28"/>
        </w:rPr>
      </w:pPr>
    </w:p>
    <w:p>
      <w:pPr>
        <w:pStyle w:val="3"/>
        <w:spacing w:line="360" w:lineRule="auto"/>
        <w:ind w:firstLine="2530" w:firstLineChars="900"/>
        <w:rPr>
          <w:rFonts w:hint="eastAsia" w:ascii="仿宋_GB2312" w:hAnsi="仿宋" w:eastAsia="仿宋_GB2312"/>
          <w:b/>
          <w:sz w:val="28"/>
          <w:szCs w:val="28"/>
          <w:u w:val="single"/>
        </w:rPr>
      </w:pPr>
      <w:r>
        <w:rPr>
          <w:rFonts w:hint="eastAsia" w:ascii="仿宋_GB2312" w:hAnsi="仿宋" w:eastAsia="仿宋_GB2312"/>
          <w:b/>
          <w:sz w:val="28"/>
          <w:szCs w:val="28"/>
        </w:rPr>
        <w:t>公司名称：</w:t>
      </w:r>
      <w:r>
        <w:rPr>
          <w:rFonts w:hint="eastAsia" w:ascii="仿宋_GB2312" w:hAnsi="仿宋" w:eastAsia="仿宋_GB2312"/>
          <w:b/>
          <w:sz w:val="28"/>
          <w:szCs w:val="28"/>
          <w:u w:val="single"/>
        </w:rPr>
        <w:t xml:space="preserve">                  </w:t>
      </w:r>
    </w:p>
    <w:p>
      <w:pPr>
        <w:pStyle w:val="3"/>
        <w:spacing w:line="360" w:lineRule="auto"/>
        <w:ind w:firstLine="2530" w:firstLineChars="900"/>
        <w:rPr>
          <w:rFonts w:hint="eastAsia" w:ascii="仿宋_GB2312" w:hAnsi="仿宋" w:eastAsia="仿宋_GB2312" w:cs="Courier New"/>
          <w:b/>
          <w:kern w:val="2"/>
          <w:sz w:val="28"/>
          <w:szCs w:val="28"/>
          <w:lang w:val="en-US" w:eastAsia="zh-CN" w:bidi="ar-SA"/>
        </w:rPr>
      </w:pPr>
      <w:bookmarkStart w:id="0" w:name="_Toc202254104"/>
      <w:bookmarkStart w:id="1" w:name="_Toc202252033"/>
      <w:bookmarkStart w:id="2" w:name="_Toc202251074"/>
      <w:bookmarkStart w:id="3" w:name="_Toc202820350"/>
      <w:bookmarkStart w:id="4" w:name="_Toc202819877"/>
      <w:bookmarkStart w:id="5" w:name="_Toc202816995"/>
      <w:bookmarkStart w:id="6" w:name="_Toc202251699"/>
      <w:r>
        <w:rPr>
          <w:rFonts w:hint="eastAsia" w:ascii="仿宋_GB2312" w:hAnsi="仿宋" w:eastAsia="仿宋_GB2312" w:cs="Courier New"/>
          <w:b/>
          <w:kern w:val="2"/>
          <w:sz w:val="28"/>
          <w:szCs w:val="28"/>
          <w:lang w:val="en-US" w:eastAsia="zh-CN" w:bidi="ar-SA"/>
        </w:rPr>
        <w:t>联系人：</w:t>
      </w:r>
      <w:r>
        <w:rPr>
          <w:rFonts w:hint="eastAsia" w:ascii="仿宋_GB2312" w:hAnsi="仿宋" w:eastAsia="仿宋_GB2312"/>
          <w:b/>
          <w:sz w:val="28"/>
          <w:szCs w:val="28"/>
          <w:u w:val="single"/>
        </w:rPr>
        <w:t xml:space="preserve">                  </w:t>
      </w:r>
    </w:p>
    <w:p>
      <w:pPr>
        <w:pStyle w:val="3"/>
        <w:spacing w:line="360" w:lineRule="auto"/>
        <w:ind w:firstLine="2530" w:firstLineChars="900"/>
        <w:rPr>
          <w:rFonts w:hint="eastAsia" w:ascii="仿宋_GB2312" w:hAnsi="仿宋" w:eastAsia="仿宋_GB2312" w:cs="Courier New"/>
          <w:b/>
          <w:kern w:val="2"/>
          <w:sz w:val="28"/>
          <w:szCs w:val="28"/>
          <w:lang w:val="en-US" w:eastAsia="zh-CN" w:bidi="ar-SA"/>
        </w:rPr>
      </w:pPr>
      <w:r>
        <w:rPr>
          <w:rFonts w:hint="eastAsia" w:ascii="仿宋_GB2312" w:hAnsi="仿宋" w:eastAsia="仿宋_GB2312" w:cs="Courier New"/>
          <w:b/>
          <w:kern w:val="2"/>
          <w:sz w:val="28"/>
          <w:szCs w:val="28"/>
          <w:lang w:val="en-US" w:eastAsia="zh-CN" w:bidi="ar-SA"/>
        </w:rPr>
        <w:t>联系电话/邮箱：</w:t>
      </w:r>
      <w:r>
        <w:rPr>
          <w:rFonts w:hint="eastAsia" w:ascii="仿宋_GB2312" w:hAnsi="仿宋" w:eastAsia="仿宋_GB2312"/>
          <w:b/>
          <w:sz w:val="28"/>
          <w:szCs w:val="28"/>
          <w:u w:val="single"/>
        </w:rPr>
        <w:t xml:space="preserve">                  </w:t>
      </w:r>
    </w:p>
    <w:p>
      <w:pPr>
        <w:pStyle w:val="3"/>
        <w:spacing w:line="360" w:lineRule="auto"/>
        <w:ind w:firstLine="2530" w:firstLineChars="900"/>
        <w:rPr>
          <w:rFonts w:hint="eastAsia" w:ascii="仿宋_GB2312" w:hAnsi="仿宋" w:eastAsia="仿宋_GB2312"/>
          <w:b/>
          <w:sz w:val="28"/>
          <w:szCs w:val="28"/>
          <w:u w:val="single"/>
        </w:rPr>
      </w:pPr>
      <w:r>
        <w:rPr>
          <w:rFonts w:hint="eastAsia" w:ascii="仿宋_GB2312" w:hAnsi="仿宋" w:eastAsia="仿宋_GB2312" w:cs="Courier New"/>
          <w:b/>
          <w:kern w:val="2"/>
          <w:sz w:val="28"/>
          <w:szCs w:val="28"/>
          <w:lang w:val="en-US" w:eastAsia="zh-CN" w:bidi="ar-SA"/>
        </w:rPr>
        <w:t>日期：</w:t>
      </w:r>
      <w:r>
        <w:rPr>
          <w:rFonts w:hint="eastAsia" w:ascii="仿宋_GB2312" w:hAnsi="仿宋" w:eastAsia="仿宋_GB2312"/>
          <w:b/>
          <w:sz w:val="28"/>
          <w:szCs w:val="28"/>
          <w:u w:val="single"/>
        </w:rPr>
        <w:t xml:space="preserve">                  </w:t>
      </w:r>
    </w:p>
    <w:p>
      <w:pPr>
        <w:jc w:val="both"/>
        <w:rPr>
          <w:rFonts w:ascii="仿宋_GB2312" w:eastAsia="仿宋_GB2312"/>
          <w:b/>
          <w:sz w:val="32"/>
          <w:szCs w:val="32"/>
        </w:rPr>
      </w:pPr>
      <w:r>
        <w:rPr>
          <w:rFonts w:ascii="仿宋_GB2312" w:eastAsia="仿宋_GB2312"/>
          <w:b/>
          <w:sz w:val="32"/>
          <w:szCs w:val="32"/>
        </w:rPr>
        <w:br w:type="page"/>
      </w:r>
      <w:bookmarkEnd w:id="0"/>
      <w:bookmarkEnd w:id="1"/>
      <w:bookmarkEnd w:id="2"/>
      <w:bookmarkEnd w:id="3"/>
      <w:bookmarkEnd w:id="4"/>
      <w:bookmarkEnd w:id="5"/>
      <w:bookmarkEnd w:id="6"/>
      <w:r>
        <w:rPr>
          <w:rFonts w:hint="eastAsia" w:ascii="仿宋_GB2312" w:eastAsia="仿宋_GB2312"/>
          <w:b/>
          <w:sz w:val="32"/>
          <w:szCs w:val="32"/>
          <w:lang w:val="en-US" w:eastAsia="zh-CN"/>
        </w:rPr>
        <w:t>2.2</w:t>
      </w:r>
    </w:p>
    <w:p>
      <w:pPr>
        <w:ind w:firstLine="2891" w:firstLineChars="900"/>
        <w:jc w:val="both"/>
        <w:rPr>
          <w:rFonts w:hint="eastAsia" w:ascii="仿宋_GB2312" w:eastAsia="仿宋_GB2312"/>
          <w:b/>
          <w:sz w:val="32"/>
          <w:szCs w:val="32"/>
        </w:rPr>
      </w:pPr>
    </w:p>
    <w:p>
      <w:pPr>
        <w:ind w:firstLine="2891" w:firstLineChars="900"/>
        <w:jc w:val="both"/>
        <w:rPr>
          <w:rFonts w:hint="eastAsia" w:ascii="仿宋_GB2312" w:eastAsia="仿宋_GB2312"/>
          <w:b/>
          <w:sz w:val="32"/>
          <w:szCs w:val="32"/>
        </w:rPr>
      </w:pPr>
      <w:r>
        <w:rPr>
          <w:rFonts w:hint="eastAsia" w:ascii="仿宋_GB2312" w:eastAsia="仿宋_GB2312"/>
          <w:b/>
          <w:sz w:val="32"/>
          <w:szCs w:val="32"/>
        </w:rPr>
        <w:t>目录</w:t>
      </w:r>
    </w:p>
    <w:tbl>
      <w:tblPr>
        <w:tblStyle w:val="5"/>
        <w:tblW w:w="8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834"/>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823" w:type="dxa"/>
            <w:vAlign w:val="center"/>
          </w:tcPr>
          <w:p>
            <w:pPr>
              <w:autoSpaceDE w:val="0"/>
              <w:autoSpaceDN w:val="0"/>
              <w:adjustRightInd w:val="0"/>
              <w:snapToGrid w:val="0"/>
              <w:ind w:right="32"/>
              <w:jc w:val="center"/>
              <w:rPr>
                <w:rFonts w:hint="eastAsia" w:ascii="仿宋_GB2312" w:hAnsi="宋体" w:eastAsia="仿宋_GB2312"/>
                <w:b/>
                <w:sz w:val="28"/>
                <w:szCs w:val="28"/>
              </w:rPr>
            </w:pPr>
            <w:r>
              <w:rPr>
                <w:rFonts w:hint="eastAsia" w:ascii="仿宋_GB2312" w:hAnsi="宋体" w:eastAsia="仿宋_GB2312"/>
                <w:b/>
                <w:sz w:val="28"/>
                <w:szCs w:val="28"/>
              </w:rPr>
              <w:t>序号</w:t>
            </w:r>
          </w:p>
        </w:tc>
        <w:tc>
          <w:tcPr>
            <w:tcW w:w="5834" w:type="dxa"/>
            <w:vAlign w:val="center"/>
          </w:tcPr>
          <w:p>
            <w:pPr>
              <w:jc w:val="center"/>
              <w:rPr>
                <w:rFonts w:hint="eastAsia" w:ascii="仿宋_GB2312" w:hAnsi="宋体" w:eastAsia="仿宋_GB2312"/>
                <w:b/>
                <w:kern w:val="0"/>
                <w:sz w:val="28"/>
                <w:szCs w:val="28"/>
              </w:rPr>
            </w:pPr>
            <w:r>
              <w:rPr>
                <w:rFonts w:hint="eastAsia" w:ascii="仿宋_GB2312" w:hAnsi="宋体" w:eastAsia="仿宋_GB2312"/>
                <w:b/>
                <w:kern w:val="0"/>
                <w:sz w:val="28"/>
                <w:szCs w:val="28"/>
                <w:lang w:eastAsia="zh-CN"/>
              </w:rPr>
              <w:t>材料名称</w:t>
            </w:r>
          </w:p>
        </w:tc>
        <w:tc>
          <w:tcPr>
            <w:tcW w:w="1591" w:type="dxa"/>
            <w:vAlign w:val="center"/>
          </w:tcPr>
          <w:p>
            <w:pPr>
              <w:jc w:val="center"/>
              <w:rPr>
                <w:rFonts w:hint="eastAsia" w:ascii="仿宋_GB2312" w:hAnsi="宋体" w:eastAsia="仿宋_GB2312"/>
                <w:b/>
                <w:sz w:val="28"/>
                <w:szCs w:val="28"/>
                <w:lang w:eastAsia="zh-CN"/>
              </w:rPr>
            </w:pPr>
            <w:r>
              <w:rPr>
                <w:rFonts w:hint="eastAsia" w:ascii="仿宋_GB2312" w:hAnsi="仿宋" w:eastAsia="仿宋_GB2312"/>
                <w:b/>
                <w:bCs/>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23" w:type="dxa"/>
            <w:vAlign w:val="center"/>
          </w:tcPr>
          <w:p>
            <w:pPr>
              <w:autoSpaceDE w:val="0"/>
              <w:autoSpaceDN w:val="0"/>
              <w:adjustRightInd w:val="0"/>
              <w:snapToGrid w:val="0"/>
              <w:ind w:right="32"/>
              <w:jc w:val="center"/>
              <w:rPr>
                <w:rFonts w:hint="eastAsia" w:ascii="仿宋_GB2312" w:hAnsi="宋体" w:eastAsia="仿宋_GB2312" w:cs="Arial Unicode MS"/>
                <w:sz w:val="28"/>
                <w:szCs w:val="28"/>
              </w:rPr>
            </w:pPr>
            <w:r>
              <w:rPr>
                <w:rFonts w:hint="eastAsia" w:ascii="仿宋_GB2312" w:hAnsi="宋体" w:eastAsia="仿宋_GB2312" w:cs="Arial Unicode MS"/>
                <w:sz w:val="28"/>
                <w:szCs w:val="28"/>
              </w:rPr>
              <w:t>1</w:t>
            </w:r>
          </w:p>
        </w:tc>
        <w:tc>
          <w:tcPr>
            <w:tcW w:w="5834" w:type="dxa"/>
            <w:vAlign w:val="center"/>
          </w:tcPr>
          <w:p>
            <w:pPr>
              <w:pStyle w:val="2"/>
              <w:ind w:firstLine="0" w:firstLineChars="0"/>
              <w:rPr>
                <w:rFonts w:hint="eastAsia"/>
                <w:sz w:val="28"/>
                <w:szCs w:val="28"/>
              </w:rPr>
            </w:pPr>
            <w:r>
              <w:rPr>
                <w:rFonts w:hint="eastAsia"/>
                <w:sz w:val="28"/>
                <w:szCs w:val="28"/>
              </w:rPr>
              <w:t>经销公司《企业法人营业执照》</w:t>
            </w:r>
          </w:p>
        </w:tc>
        <w:tc>
          <w:tcPr>
            <w:tcW w:w="1591" w:type="dxa"/>
            <w:vAlign w:val="center"/>
          </w:tcPr>
          <w:p>
            <w:pPr>
              <w:rPr>
                <w:rFonts w:hint="eastAsia" w:ascii="仿宋_GB2312" w:hAnsi="仿宋" w:eastAsia="仿宋_GB2312"/>
                <w:b/>
                <w:bCs/>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23" w:type="dxa"/>
            <w:vAlign w:val="center"/>
          </w:tcPr>
          <w:p>
            <w:pPr>
              <w:autoSpaceDE w:val="0"/>
              <w:autoSpaceDN w:val="0"/>
              <w:adjustRightInd w:val="0"/>
              <w:snapToGrid w:val="0"/>
              <w:ind w:right="32"/>
              <w:jc w:val="center"/>
              <w:rPr>
                <w:rFonts w:hint="eastAsia" w:ascii="仿宋_GB2312" w:hAnsi="宋体" w:eastAsia="仿宋_GB2312"/>
                <w:sz w:val="28"/>
                <w:szCs w:val="28"/>
              </w:rPr>
            </w:pPr>
            <w:r>
              <w:rPr>
                <w:rFonts w:hint="eastAsia" w:ascii="仿宋_GB2312" w:hAnsi="宋体" w:eastAsia="仿宋_GB2312" w:cs="Arial Unicode MS"/>
                <w:sz w:val="28"/>
                <w:szCs w:val="28"/>
              </w:rPr>
              <w:t>2</w:t>
            </w:r>
          </w:p>
        </w:tc>
        <w:tc>
          <w:tcPr>
            <w:tcW w:w="5834" w:type="dxa"/>
            <w:vAlign w:val="center"/>
          </w:tcPr>
          <w:p>
            <w:pPr>
              <w:pStyle w:val="2"/>
              <w:ind w:firstLine="0" w:firstLineChars="0"/>
              <w:rPr>
                <w:rFonts w:hint="eastAsia"/>
                <w:sz w:val="28"/>
                <w:szCs w:val="28"/>
              </w:rPr>
            </w:pPr>
            <w:r>
              <w:rPr>
                <w:rFonts w:hint="eastAsia" w:ascii="仿宋" w:hAnsi="仿宋" w:eastAsia="仿宋" w:cs="仿宋"/>
                <w:i w:val="0"/>
                <w:caps w:val="0"/>
                <w:color w:val="474747"/>
                <w:spacing w:val="0"/>
                <w:sz w:val="28"/>
                <w:szCs w:val="28"/>
                <w:shd w:val="clear" w:color="auto" w:fill="FFFFFF"/>
                <w:lang w:val="en-US" w:eastAsia="zh-CN"/>
              </w:rPr>
              <w:t>《食品经营许可证》</w:t>
            </w:r>
          </w:p>
        </w:tc>
        <w:tc>
          <w:tcPr>
            <w:tcW w:w="1591" w:type="dxa"/>
            <w:vAlign w:val="center"/>
          </w:tcPr>
          <w:p>
            <w:pPr>
              <w:rPr>
                <w:rFonts w:hint="eastAsia" w:ascii="仿宋_GB2312" w:hAnsi="仿宋"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23" w:type="dxa"/>
            <w:vAlign w:val="center"/>
          </w:tcPr>
          <w:p>
            <w:pPr>
              <w:autoSpaceDE w:val="0"/>
              <w:autoSpaceDN w:val="0"/>
              <w:adjustRightInd w:val="0"/>
              <w:snapToGrid w:val="0"/>
              <w:ind w:right="32"/>
              <w:jc w:val="center"/>
              <w:rPr>
                <w:rFonts w:hint="eastAsia" w:ascii="仿宋_GB2312" w:hAnsi="宋体" w:eastAsia="仿宋_GB2312"/>
                <w:sz w:val="28"/>
                <w:szCs w:val="28"/>
              </w:rPr>
            </w:pPr>
            <w:r>
              <w:rPr>
                <w:rFonts w:hint="eastAsia" w:ascii="仿宋_GB2312" w:hAnsi="宋体" w:eastAsia="仿宋_GB2312" w:cs="Arial Unicode MS"/>
                <w:sz w:val="28"/>
                <w:szCs w:val="28"/>
              </w:rPr>
              <w:t>3</w:t>
            </w:r>
          </w:p>
        </w:tc>
        <w:tc>
          <w:tcPr>
            <w:tcW w:w="5834" w:type="dxa"/>
            <w:vAlign w:val="center"/>
          </w:tcPr>
          <w:p>
            <w:pPr>
              <w:pStyle w:val="2"/>
              <w:ind w:firstLine="0" w:firstLineChars="0"/>
              <w:rPr>
                <w:rFonts w:hint="eastAsia"/>
                <w:sz w:val="28"/>
                <w:szCs w:val="28"/>
              </w:rPr>
            </w:pPr>
            <w:r>
              <w:rPr>
                <w:rFonts w:hint="eastAsia" w:ascii="仿宋" w:hAnsi="仿宋" w:eastAsia="仿宋" w:cs="仿宋"/>
                <w:i w:val="0"/>
                <w:caps w:val="0"/>
                <w:color w:val="474747"/>
                <w:spacing w:val="0"/>
                <w:sz w:val="28"/>
                <w:szCs w:val="28"/>
                <w:shd w:val="clear" w:color="auto" w:fill="FFFFFF"/>
                <w:lang w:val="en-US" w:eastAsia="zh-CN"/>
              </w:rPr>
              <w:t>或《食品流通许可证》</w:t>
            </w:r>
          </w:p>
        </w:tc>
        <w:tc>
          <w:tcPr>
            <w:tcW w:w="1591" w:type="dxa"/>
            <w:vAlign w:val="center"/>
          </w:tcPr>
          <w:p>
            <w:pPr>
              <w:rPr>
                <w:rFonts w:hint="eastAsia" w:ascii="仿宋_GB2312" w:hAnsi="宋体"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23" w:type="dxa"/>
            <w:vAlign w:val="center"/>
          </w:tcPr>
          <w:p>
            <w:pPr>
              <w:autoSpaceDE w:val="0"/>
              <w:autoSpaceDN w:val="0"/>
              <w:adjustRightInd w:val="0"/>
              <w:snapToGrid w:val="0"/>
              <w:ind w:right="32"/>
              <w:jc w:val="center"/>
              <w:rPr>
                <w:rFonts w:hint="eastAsia" w:ascii="仿宋_GB2312" w:hAnsi="宋体" w:eastAsia="仿宋_GB2312"/>
                <w:sz w:val="28"/>
                <w:szCs w:val="28"/>
              </w:rPr>
            </w:pPr>
            <w:r>
              <w:rPr>
                <w:rFonts w:hint="eastAsia" w:ascii="仿宋_GB2312" w:hAnsi="宋体" w:eastAsia="仿宋_GB2312" w:cs="Arial Unicode MS"/>
                <w:sz w:val="28"/>
                <w:szCs w:val="28"/>
              </w:rPr>
              <w:t>4</w:t>
            </w:r>
          </w:p>
        </w:tc>
        <w:tc>
          <w:tcPr>
            <w:tcW w:w="5834" w:type="dxa"/>
            <w:vAlign w:val="center"/>
          </w:tcPr>
          <w:p>
            <w:pPr>
              <w:pStyle w:val="2"/>
              <w:ind w:firstLine="0" w:firstLineChars="0"/>
              <w:rPr>
                <w:rFonts w:hint="eastAsia"/>
                <w:sz w:val="28"/>
                <w:szCs w:val="28"/>
              </w:rPr>
            </w:pPr>
            <w:r>
              <w:rPr>
                <w:rFonts w:hint="eastAsia"/>
                <w:sz w:val="28"/>
                <w:szCs w:val="28"/>
                <w:lang w:eastAsia="zh-CN"/>
              </w:rPr>
              <w:t>其他资质证书（</w:t>
            </w:r>
            <w:r>
              <w:rPr>
                <w:rFonts w:hint="eastAsia"/>
                <w:sz w:val="28"/>
                <w:szCs w:val="28"/>
                <w:lang w:val="en-US" w:eastAsia="zh-CN"/>
              </w:rPr>
              <w:t>ISO认证、信用证书等</w:t>
            </w:r>
            <w:r>
              <w:rPr>
                <w:rFonts w:hint="eastAsia"/>
                <w:sz w:val="28"/>
                <w:szCs w:val="28"/>
                <w:lang w:eastAsia="zh-CN"/>
              </w:rPr>
              <w:t>）</w:t>
            </w:r>
          </w:p>
        </w:tc>
        <w:tc>
          <w:tcPr>
            <w:tcW w:w="1591" w:type="dxa"/>
            <w:vAlign w:val="center"/>
          </w:tcPr>
          <w:p>
            <w:pPr>
              <w:rPr>
                <w:rFonts w:hint="eastAsia" w:ascii="仿宋_GB2312" w:hAnsi="宋体" w:eastAsia="仿宋_GB2312" w:cs="宋体"/>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23" w:type="dxa"/>
            <w:vAlign w:val="center"/>
          </w:tcPr>
          <w:p>
            <w:pPr>
              <w:autoSpaceDE w:val="0"/>
              <w:autoSpaceDN w:val="0"/>
              <w:adjustRightInd w:val="0"/>
              <w:snapToGrid w:val="0"/>
              <w:ind w:right="32"/>
              <w:jc w:val="center"/>
              <w:rPr>
                <w:rFonts w:hint="eastAsia" w:ascii="仿宋_GB2312" w:hAnsi="宋体" w:eastAsia="仿宋_GB2312"/>
                <w:sz w:val="28"/>
                <w:szCs w:val="28"/>
                <w:lang w:eastAsia="zh-CN"/>
              </w:rPr>
            </w:pPr>
            <w:r>
              <w:rPr>
                <w:rFonts w:hint="eastAsia" w:ascii="仿宋_GB2312" w:hAnsi="宋体" w:eastAsia="仿宋_GB2312" w:cs="Arial Unicode MS"/>
                <w:sz w:val="28"/>
                <w:szCs w:val="28"/>
                <w:lang w:val="en-US" w:eastAsia="zh-CN"/>
              </w:rPr>
              <w:t>5</w:t>
            </w:r>
          </w:p>
        </w:tc>
        <w:tc>
          <w:tcPr>
            <w:tcW w:w="5834" w:type="dxa"/>
            <w:vAlign w:val="center"/>
          </w:tcPr>
          <w:p>
            <w:pPr>
              <w:pStyle w:val="2"/>
              <w:ind w:firstLine="0" w:firstLineChars="0"/>
              <w:rPr>
                <w:rFonts w:hint="eastAsia"/>
                <w:sz w:val="28"/>
                <w:szCs w:val="28"/>
              </w:rPr>
            </w:pPr>
            <w:r>
              <w:rPr>
                <w:rFonts w:hint="eastAsia" w:ascii="仿宋_GB2312" w:hAnsi="宋体" w:eastAsia="仿宋_GB2312"/>
                <w:b w:val="0"/>
                <w:bCs/>
                <w:sz w:val="28"/>
                <w:szCs w:val="28"/>
              </w:rPr>
              <w:t>产品销售授权委托书</w:t>
            </w:r>
          </w:p>
        </w:tc>
        <w:tc>
          <w:tcPr>
            <w:tcW w:w="1591" w:type="dxa"/>
            <w:vAlign w:val="center"/>
          </w:tcPr>
          <w:p>
            <w:pPr>
              <w:rPr>
                <w:rFonts w:hint="eastAsia" w:ascii="仿宋_GB2312" w:hAnsi="宋体"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23" w:type="dxa"/>
            <w:vAlign w:val="center"/>
          </w:tcPr>
          <w:p>
            <w:pPr>
              <w:autoSpaceDE w:val="0"/>
              <w:autoSpaceDN w:val="0"/>
              <w:adjustRightInd w:val="0"/>
              <w:snapToGrid w:val="0"/>
              <w:ind w:right="32"/>
              <w:jc w:val="center"/>
              <w:rPr>
                <w:rFonts w:hint="eastAsia" w:ascii="仿宋_GB2312" w:hAnsi="宋体" w:eastAsia="仿宋_GB2312" w:cs="Arial Unicode MS"/>
                <w:sz w:val="28"/>
                <w:szCs w:val="28"/>
                <w:lang w:eastAsia="zh-CN"/>
              </w:rPr>
            </w:pPr>
            <w:r>
              <w:rPr>
                <w:rFonts w:hint="eastAsia" w:ascii="仿宋_GB2312" w:hAnsi="宋体" w:eastAsia="仿宋_GB2312" w:cs="Arial Unicode MS"/>
                <w:sz w:val="28"/>
                <w:szCs w:val="28"/>
                <w:lang w:val="en-US" w:eastAsia="zh-CN"/>
              </w:rPr>
              <w:t>6</w:t>
            </w:r>
          </w:p>
        </w:tc>
        <w:tc>
          <w:tcPr>
            <w:tcW w:w="5834" w:type="dxa"/>
            <w:vAlign w:val="center"/>
          </w:tcPr>
          <w:p>
            <w:pPr>
              <w:pStyle w:val="2"/>
              <w:ind w:firstLine="0" w:firstLineChars="0"/>
              <w:rPr>
                <w:rFonts w:hint="eastAsia"/>
                <w:sz w:val="28"/>
                <w:szCs w:val="28"/>
              </w:rPr>
            </w:pPr>
            <w:r>
              <w:rPr>
                <w:rFonts w:hint="eastAsia"/>
                <w:sz w:val="28"/>
                <w:szCs w:val="28"/>
              </w:rPr>
              <w:t>经销公司法定代表人证明</w:t>
            </w:r>
          </w:p>
        </w:tc>
        <w:tc>
          <w:tcPr>
            <w:tcW w:w="1591" w:type="dxa"/>
            <w:vAlign w:val="center"/>
          </w:tcPr>
          <w:p>
            <w:pPr>
              <w:rPr>
                <w:rFonts w:hint="eastAsia" w:ascii="仿宋_GB2312" w:hAnsi="仿宋"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23" w:type="dxa"/>
            <w:vAlign w:val="center"/>
          </w:tcPr>
          <w:p>
            <w:pPr>
              <w:autoSpaceDE w:val="0"/>
              <w:autoSpaceDN w:val="0"/>
              <w:adjustRightInd w:val="0"/>
              <w:snapToGrid w:val="0"/>
              <w:ind w:right="32"/>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7</w:t>
            </w:r>
          </w:p>
        </w:tc>
        <w:tc>
          <w:tcPr>
            <w:tcW w:w="5834" w:type="dxa"/>
            <w:vAlign w:val="center"/>
          </w:tcPr>
          <w:p>
            <w:pPr>
              <w:pStyle w:val="2"/>
              <w:ind w:firstLine="0" w:firstLineChars="0"/>
              <w:rPr>
                <w:rFonts w:hint="eastAsia"/>
                <w:sz w:val="28"/>
                <w:szCs w:val="28"/>
              </w:rPr>
            </w:pPr>
            <w:r>
              <w:rPr>
                <w:rFonts w:hint="eastAsia"/>
                <w:sz w:val="28"/>
                <w:szCs w:val="28"/>
              </w:rPr>
              <w:t>经销公司业务员授权书</w:t>
            </w:r>
          </w:p>
        </w:tc>
        <w:tc>
          <w:tcPr>
            <w:tcW w:w="1591" w:type="dxa"/>
            <w:vAlign w:val="center"/>
          </w:tcPr>
          <w:p>
            <w:pPr>
              <w:rPr>
                <w:rFonts w:hint="eastAsia" w:ascii="仿宋_GB2312" w:hAnsi="宋体"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23" w:type="dxa"/>
            <w:vAlign w:val="center"/>
          </w:tcPr>
          <w:p>
            <w:pPr>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8</w:t>
            </w:r>
          </w:p>
        </w:tc>
        <w:tc>
          <w:tcPr>
            <w:tcW w:w="5834" w:type="dxa"/>
            <w:vAlign w:val="center"/>
          </w:tcPr>
          <w:p>
            <w:pPr>
              <w:pStyle w:val="2"/>
              <w:ind w:firstLine="0" w:firstLineChars="0"/>
              <w:rPr>
                <w:rFonts w:hint="eastAsia"/>
                <w:sz w:val="28"/>
                <w:szCs w:val="28"/>
              </w:rPr>
            </w:pPr>
            <w:r>
              <w:rPr>
                <w:rFonts w:hint="eastAsia" w:hAnsi="宋体"/>
                <w:sz w:val="28"/>
                <w:szCs w:val="28"/>
                <w:lang w:val="zh-CN"/>
              </w:rPr>
              <w:t>同型号产品的用户名单</w:t>
            </w:r>
          </w:p>
        </w:tc>
        <w:tc>
          <w:tcPr>
            <w:tcW w:w="1591" w:type="dxa"/>
            <w:vAlign w:val="center"/>
          </w:tcPr>
          <w:p>
            <w:pPr>
              <w:rPr>
                <w:rFonts w:hint="eastAsia" w:ascii="仿宋_GB2312" w:hAnsi="宋体"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23" w:type="dxa"/>
            <w:vAlign w:val="center"/>
          </w:tcPr>
          <w:p>
            <w:pPr>
              <w:jc w:val="center"/>
              <w:rPr>
                <w:rFonts w:hint="eastAsia" w:ascii="仿宋_GB2312" w:hAnsi="宋体" w:eastAsia="仿宋_GB2312"/>
                <w:sz w:val="28"/>
                <w:szCs w:val="28"/>
                <w:lang w:eastAsia="zh-CN"/>
              </w:rPr>
            </w:pPr>
            <w:r>
              <w:rPr>
                <w:rFonts w:hint="eastAsia" w:ascii="仿宋_GB2312" w:hAnsi="宋体" w:eastAsia="仿宋_GB2312" w:cs="Arial Unicode MS"/>
                <w:sz w:val="28"/>
                <w:szCs w:val="28"/>
                <w:lang w:val="en-US" w:eastAsia="zh-CN"/>
              </w:rPr>
              <w:t>9</w:t>
            </w:r>
          </w:p>
        </w:tc>
        <w:tc>
          <w:tcPr>
            <w:tcW w:w="5834" w:type="dxa"/>
            <w:vAlign w:val="center"/>
          </w:tcPr>
          <w:p>
            <w:pPr>
              <w:spacing w:line="480" w:lineRule="auto"/>
              <w:rPr>
                <w:rFonts w:hint="eastAsia" w:ascii="仿宋_GB2312" w:hAnsi="宋体" w:eastAsia="仿宋_GB2312"/>
                <w:sz w:val="28"/>
                <w:szCs w:val="28"/>
                <w:lang w:val="zh-CN"/>
              </w:rPr>
            </w:pPr>
            <w:r>
              <w:rPr>
                <w:rFonts w:hint="eastAsia" w:ascii="仿宋_GB2312" w:hAnsi="宋体" w:eastAsia="仿宋_GB2312"/>
                <w:b w:val="0"/>
                <w:bCs/>
                <w:sz w:val="28"/>
                <w:szCs w:val="28"/>
                <w:lang w:val="en-US" w:eastAsia="zh-CN"/>
              </w:rPr>
              <w:t>报价表</w:t>
            </w:r>
          </w:p>
        </w:tc>
        <w:tc>
          <w:tcPr>
            <w:tcW w:w="1591" w:type="dxa"/>
            <w:vAlign w:val="center"/>
          </w:tcPr>
          <w:p>
            <w:pPr>
              <w:rPr>
                <w:rFonts w:hint="eastAsia" w:ascii="仿宋_GB2312" w:hAnsi="宋体"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23" w:type="dxa"/>
            <w:vAlign w:val="center"/>
          </w:tcPr>
          <w:p>
            <w:pPr>
              <w:jc w:val="center"/>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10</w:t>
            </w:r>
          </w:p>
        </w:tc>
        <w:tc>
          <w:tcPr>
            <w:tcW w:w="5834" w:type="dxa"/>
            <w:vAlign w:val="center"/>
          </w:tcPr>
          <w:p>
            <w:pPr>
              <w:tabs>
                <w:tab w:val="left" w:pos="720"/>
              </w:tabs>
              <w:autoSpaceDE w:val="0"/>
              <w:autoSpaceDN w:val="0"/>
              <w:rPr>
                <w:rFonts w:hint="eastAsia" w:ascii="仿宋_GB2312" w:hAnsi="宋体" w:eastAsia="仿宋_GB2312"/>
                <w:sz w:val="28"/>
                <w:szCs w:val="28"/>
                <w:lang w:val="zh-CN"/>
              </w:rPr>
            </w:pPr>
            <w:r>
              <w:rPr>
                <w:rFonts w:hint="eastAsia" w:ascii="仿宋" w:hAnsi="仿宋" w:eastAsia="仿宋" w:cs="仿宋"/>
                <w:i w:val="0"/>
                <w:caps w:val="0"/>
                <w:color w:val="474747"/>
                <w:spacing w:val="0"/>
                <w:sz w:val="28"/>
                <w:szCs w:val="28"/>
                <w:shd w:val="clear" w:color="auto" w:fill="FFFFFF"/>
                <w:lang w:val="en-US" w:eastAsia="zh-CN"/>
              </w:rPr>
              <w:t>承接过的单位招投标项目合作合同/中标通知书复印件</w:t>
            </w:r>
          </w:p>
        </w:tc>
        <w:tc>
          <w:tcPr>
            <w:tcW w:w="1591" w:type="dxa"/>
            <w:vAlign w:val="center"/>
          </w:tcPr>
          <w:p>
            <w:pPr>
              <w:rPr>
                <w:rFonts w:hint="eastAsia" w:ascii="仿宋_GB2312" w:hAnsi="宋体"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23"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val="en-US" w:eastAsia="zh-CN"/>
              </w:rPr>
              <w:t>1</w:t>
            </w:r>
          </w:p>
        </w:tc>
        <w:tc>
          <w:tcPr>
            <w:tcW w:w="5834" w:type="dxa"/>
            <w:vAlign w:val="center"/>
          </w:tcPr>
          <w:p>
            <w:pPr>
              <w:pStyle w:val="2"/>
              <w:ind w:firstLine="0" w:firstLineChars="0"/>
              <w:rPr>
                <w:rFonts w:hint="eastAsia" w:hAnsi="宋体"/>
                <w:sz w:val="28"/>
                <w:szCs w:val="28"/>
                <w:lang w:val="zh-CN"/>
              </w:rPr>
            </w:pPr>
            <w:r>
              <w:rPr>
                <w:rFonts w:hint="eastAsia" w:ascii="仿宋_GB2312" w:hAnsi="宋体" w:eastAsia="仿宋_GB2312"/>
                <w:sz w:val="28"/>
                <w:szCs w:val="28"/>
                <w:lang w:val="zh-CN"/>
              </w:rPr>
              <w:t>产品彩页</w:t>
            </w:r>
          </w:p>
        </w:tc>
        <w:tc>
          <w:tcPr>
            <w:tcW w:w="1591" w:type="dxa"/>
            <w:vAlign w:val="center"/>
          </w:tcPr>
          <w:p>
            <w:pPr>
              <w:rPr>
                <w:rFonts w:hint="eastAsia" w:ascii="仿宋_GB2312" w:hAnsi="仿宋" w:eastAsia="仿宋_GB2312"/>
                <w:sz w:val="28"/>
                <w:szCs w:val="28"/>
              </w:rPr>
            </w:pPr>
            <w:r>
              <w:rPr>
                <w:rFonts w:hint="eastAsia" w:ascii="仿宋_GB2312" w:hAnsi="仿宋" w:eastAsia="仿宋_GB2312"/>
                <w:sz w:val="28"/>
                <w:szCs w:val="28"/>
              </w:rPr>
              <w:t xml:space="preserve">第(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)页</w:t>
            </w:r>
          </w:p>
        </w:tc>
      </w:tr>
    </w:tbl>
    <w:p>
      <w:pPr>
        <w:jc w:val="center"/>
        <w:rPr>
          <w:rFonts w:hint="eastAsia"/>
        </w:rPr>
      </w:pPr>
      <w:bookmarkStart w:id="7" w:name="_Toc202251700"/>
      <w:bookmarkStart w:id="8" w:name="_Toc202252034"/>
      <w:bookmarkStart w:id="9" w:name="_Toc202820351"/>
      <w:bookmarkStart w:id="10" w:name="_Toc202819878"/>
      <w:bookmarkStart w:id="11" w:name="_Toc202816996"/>
      <w:bookmarkStart w:id="12" w:name="_Toc202254105"/>
      <w:bookmarkStart w:id="13" w:name="_Toc202251075"/>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bookmarkEnd w:id="7"/>
    <w:bookmarkEnd w:id="8"/>
    <w:bookmarkEnd w:id="9"/>
    <w:bookmarkEnd w:id="10"/>
    <w:bookmarkEnd w:id="11"/>
    <w:bookmarkEnd w:id="12"/>
    <w:bookmarkEnd w:id="13"/>
    <w:p>
      <w:pPr>
        <w:rPr>
          <w:rFonts w:hint="eastAsia" w:ascii="仿宋_GB2312" w:eastAsia="仿宋_GB2312"/>
          <w:b/>
          <w:sz w:val="28"/>
          <w:szCs w:val="28"/>
        </w:rPr>
      </w:pPr>
      <w:r>
        <w:br w:type="page"/>
      </w:r>
      <w:r>
        <w:rPr>
          <w:rFonts w:hint="eastAsia"/>
          <w:sz w:val="28"/>
          <w:szCs w:val="28"/>
          <w:lang w:val="en-US" w:eastAsia="zh-CN"/>
        </w:rPr>
        <w:t>2.3</w:t>
      </w:r>
      <w:r>
        <w:rPr>
          <w:rFonts w:hint="eastAsia" w:ascii="仿宋_GB2312" w:eastAsia="仿宋_GB2312"/>
          <w:b/>
          <w:sz w:val="28"/>
          <w:szCs w:val="28"/>
        </w:rPr>
        <w:t>法定代表人/负责人资格证明书</w:t>
      </w:r>
    </w:p>
    <w:p>
      <w:pPr>
        <w:spacing w:line="480" w:lineRule="exact"/>
        <w:jc w:val="center"/>
        <w:rPr>
          <w:rFonts w:hint="eastAsia" w:ascii="仿宋_GB2312" w:hAnsi="仿宋" w:eastAsia="仿宋_GB2312"/>
          <w:b/>
          <w:sz w:val="28"/>
          <w:szCs w:val="28"/>
        </w:rPr>
      </w:pPr>
    </w:p>
    <w:p>
      <w:pPr>
        <w:spacing w:line="480" w:lineRule="exact"/>
        <w:jc w:val="center"/>
        <w:rPr>
          <w:rFonts w:hint="eastAsia" w:ascii="仿宋_GB2312" w:hAnsi="仿宋" w:eastAsia="仿宋_GB2312"/>
          <w:b/>
          <w:sz w:val="24"/>
        </w:rPr>
      </w:pPr>
      <w:r>
        <w:rPr>
          <w:rFonts w:hint="eastAsia" w:ascii="仿宋_GB2312" w:hAnsi="仿宋" w:eastAsia="仿宋_GB2312"/>
          <w:b/>
          <w:sz w:val="24"/>
        </w:rPr>
        <w:t>法定代表人/负责人资格证明书</w:t>
      </w:r>
    </w:p>
    <w:p>
      <w:pPr>
        <w:spacing w:line="500" w:lineRule="exact"/>
        <w:ind w:firstLine="560" w:firstLineChars="200"/>
        <w:rPr>
          <w:rFonts w:ascii="宋体" w:hAnsi="宋体" w:eastAsia="仿宋_GB2312"/>
          <w:sz w:val="28"/>
          <w:szCs w:val="28"/>
        </w:rPr>
      </w:pPr>
      <w:r>
        <w:rPr>
          <w:rFonts w:hint="eastAsia" w:ascii="宋体" w:hAnsi="宋体" w:eastAsia="仿宋_GB2312" w:cs="仿宋_GB2312"/>
          <w:sz w:val="28"/>
          <w:szCs w:val="28"/>
        </w:rPr>
        <w:t>兹证明，</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同志，</w:t>
      </w:r>
      <w:r>
        <w:rPr>
          <w:rFonts w:hint="eastAsia" w:ascii="宋体" w:hAnsi="宋体" w:eastAsia="仿宋_GB2312" w:cs="宋体"/>
          <w:sz w:val="28"/>
          <w:szCs w:val="28"/>
          <w:u w:val="single"/>
        </w:rPr>
        <w:t xml:space="preserve">     </w:t>
      </w:r>
      <w:r>
        <w:rPr>
          <w:rFonts w:hint="eastAsia" w:ascii="宋体" w:hAnsi="宋体" w:eastAsia="仿宋_GB2312" w:cs="宋体"/>
          <w:sz w:val="28"/>
          <w:szCs w:val="28"/>
        </w:rPr>
        <w:t>（性别），</w:t>
      </w:r>
      <w:r>
        <w:rPr>
          <w:rFonts w:hint="eastAsia" w:ascii="宋体" w:hAnsi="宋体" w:eastAsia="仿宋_GB2312" w:cs="仿宋_GB2312"/>
          <w:sz w:val="28"/>
          <w:szCs w:val="28"/>
        </w:rPr>
        <w:t>现任我司</w:t>
      </w:r>
      <w:r>
        <w:rPr>
          <w:rFonts w:hint="eastAsia" w:ascii="宋体" w:hAnsi="宋体" w:eastAsia="仿宋_GB2312" w:cs="宋体"/>
          <w:sz w:val="28"/>
          <w:szCs w:val="28"/>
          <w:u w:val="single"/>
        </w:rPr>
        <w:t xml:space="preserve">         </w:t>
      </w:r>
      <w:r>
        <w:rPr>
          <w:rFonts w:hint="eastAsia" w:ascii="宋体" w:hAnsi="宋体" w:eastAsia="仿宋_GB2312" w:cs="宋体"/>
          <w:sz w:val="28"/>
          <w:szCs w:val="28"/>
        </w:rPr>
        <w:t>职务，</w:t>
      </w:r>
      <w:r>
        <w:rPr>
          <w:rFonts w:hint="eastAsia" w:ascii="宋体" w:hAnsi="宋体" w:eastAsia="仿宋_GB2312" w:cs="仿宋_GB2312"/>
          <w:sz w:val="28"/>
          <w:szCs w:val="28"/>
        </w:rPr>
        <w:t>为本公司的法定代表人，特此证明。</w:t>
      </w:r>
    </w:p>
    <w:p>
      <w:pPr>
        <w:spacing w:line="500" w:lineRule="exact"/>
        <w:ind w:firstLine="560" w:firstLineChars="200"/>
        <w:jc w:val="left"/>
        <w:rPr>
          <w:rFonts w:ascii="宋体" w:hAnsi="宋体" w:eastAsia="仿宋_GB2312"/>
          <w:sz w:val="28"/>
          <w:szCs w:val="28"/>
        </w:rPr>
      </w:pPr>
    </w:p>
    <w:p>
      <w:pPr>
        <w:spacing w:line="360" w:lineRule="auto"/>
        <w:ind w:firstLine="560" w:firstLineChars="200"/>
        <w:rPr>
          <w:rFonts w:ascii="宋体" w:hAnsi="宋体" w:eastAsia="仿宋_GB2312" w:cs="宋体"/>
          <w:sz w:val="28"/>
          <w:szCs w:val="28"/>
          <w:u w:val="single"/>
        </w:rPr>
      </w:pPr>
      <w:r>
        <w:rPr>
          <w:rFonts w:hint="eastAsia" w:ascii="宋体" w:hAnsi="宋体" w:eastAsia="仿宋_GB2312" w:cs="仿宋_GB2312"/>
          <w:sz w:val="28"/>
          <w:szCs w:val="28"/>
        </w:rPr>
        <w:t>供应商法定代表人签字（盖章）</w:t>
      </w:r>
      <w:r>
        <w:rPr>
          <w:rFonts w:hint="eastAsia" w:ascii="宋体" w:hAnsi="宋体" w:eastAsia="仿宋_GB2312" w:cs="仿宋_GB2312"/>
          <w:snapToGrid w:val="0"/>
          <w:kern w:val="0"/>
          <w:sz w:val="28"/>
          <w:szCs w:val="28"/>
        </w:rPr>
        <w:t>：</w:t>
      </w:r>
      <w:r>
        <w:rPr>
          <w:rFonts w:ascii="宋体" w:hAnsi="宋体" w:eastAsia="仿宋_GB2312" w:cs="宋体"/>
          <w:sz w:val="28"/>
          <w:szCs w:val="28"/>
          <w:u w:val="single"/>
        </w:rPr>
        <w:t xml:space="preserve">                                </w:t>
      </w:r>
    </w:p>
    <w:p>
      <w:pPr>
        <w:spacing w:line="360" w:lineRule="auto"/>
        <w:ind w:firstLine="560" w:firstLineChars="200"/>
        <w:rPr>
          <w:rFonts w:ascii="宋体" w:hAnsi="宋体" w:eastAsia="仿宋_GB2312" w:cs="宋体"/>
          <w:sz w:val="28"/>
          <w:szCs w:val="28"/>
          <w:u w:val="single"/>
        </w:rPr>
      </w:pPr>
      <w:r>
        <w:rPr>
          <w:rFonts w:hint="eastAsia" w:ascii="宋体" w:hAnsi="宋体" w:eastAsia="仿宋_GB2312" w:cs="仿宋_GB2312"/>
          <w:sz w:val="28"/>
          <w:szCs w:val="28"/>
          <w:lang w:eastAsia="zh-CN"/>
        </w:rPr>
        <w:t>公司名称（盖</w:t>
      </w:r>
      <w:r>
        <w:rPr>
          <w:rFonts w:hint="eastAsia" w:ascii="宋体" w:hAnsi="宋体" w:eastAsia="仿宋_GB2312" w:cs="仿宋_GB2312"/>
          <w:sz w:val="28"/>
          <w:szCs w:val="28"/>
        </w:rPr>
        <w:t>章</w:t>
      </w:r>
      <w:r>
        <w:rPr>
          <w:rFonts w:hint="eastAsia" w:ascii="宋体" w:hAnsi="宋体" w:eastAsia="仿宋_GB2312" w:cs="仿宋_GB2312"/>
          <w:sz w:val="28"/>
          <w:szCs w:val="28"/>
          <w:lang w:eastAsia="zh-CN"/>
        </w:rPr>
        <w:t>）</w:t>
      </w:r>
      <w:r>
        <w:rPr>
          <w:rFonts w:hint="eastAsia" w:ascii="宋体" w:hAnsi="宋体" w:eastAsia="仿宋_GB2312" w:cs="仿宋_GB2312"/>
          <w:sz w:val="28"/>
          <w:szCs w:val="28"/>
        </w:rPr>
        <w:t>：</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p>
    <w:p>
      <w:pPr>
        <w:ind w:firstLine="560" w:firstLineChars="200"/>
        <w:rPr>
          <w:rFonts w:hint="eastAsia" w:ascii="仿宋_GB2312" w:hAnsi="仿宋" w:eastAsia="仿宋_GB2312"/>
          <w:sz w:val="28"/>
          <w:szCs w:val="28"/>
        </w:rPr>
      </w:pPr>
      <w:r>
        <w:rPr>
          <w:rFonts w:hint="eastAsia" w:ascii="宋体" w:hAnsi="宋体" w:eastAsia="仿宋_GB2312" w:cs="仿宋_GB2312"/>
          <w:sz w:val="28"/>
          <w:szCs w:val="28"/>
          <w:lang w:eastAsia="zh-CN"/>
        </w:rPr>
        <w:t>日期</w:t>
      </w:r>
      <w:r>
        <w:rPr>
          <w:rFonts w:hint="eastAsia" w:ascii="仿宋_GB2312" w:hAnsi="仿宋" w:eastAsia="仿宋_GB2312"/>
          <w:szCs w:val="21"/>
          <w:lang w:eastAsia="zh-CN"/>
        </w:rPr>
        <w:t>：</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p>
    <w:tbl>
      <w:tblPr>
        <w:tblStyle w:val="5"/>
        <w:tblW w:w="8472" w:type="dxa"/>
        <w:jc w:val="center"/>
        <w:tblInd w:w="0" w:type="dxa"/>
        <w:tblLayout w:type="fixed"/>
        <w:tblCellMar>
          <w:top w:w="0" w:type="dxa"/>
          <w:left w:w="108" w:type="dxa"/>
          <w:bottom w:w="0" w:type="dxa"/>
          <w:right w:w="108" w:type="dxa"/>
        </w:tblCellMar>
      </w:tblPr>
      <w:tblGrid>
        <w:gridCol w:w="8472"/>
      </w:tblGrid>
      <w:tr>
        <w:tblPrEx>
          <w:tblLayout w:type="fixed"/>
          <w:tblCellMar>
            <w:top w:w="0" w:type="dxa"/>
            <w:left w:w="108" w:type="dxa"/>
            <w:bottom w:w="0" w:type="dxa"/>
            <w:right w:w="108" w:type="dxa"/>
          </w:tblCellMar>
        </w:tblPrEx>
        <w:trPr>
          <w:trHeight w:val="3410" w:hRule="atLeast"/>
          <w:jc w:val="center"/>
        </w:trPr>
        <w:tc>
          <w:tcPr>
            <w:tcW w:w="8472" w:type="dxa"/>
            <w:vAlign w:val="center"/>
          </w:tcPr>
          <w:p>
            <w:pPr>
              <w:jc w:val="center"/>
              <w:rPr>
                <w:rFonts w:hint="eastAsia" w:ascii="仿宋_GB2312" w:hAnsi="仿宋" w:eastAsia="仿宋_GB2312" w:cs="Courier New"/>
                <w:sz w:val="28"/>
                <w:szCs w:val="28"/>
                <w:u w:val="single"/>
              </w:rPr>
            </w:pPr>
            <w:r>
              <w:rPr>
                <w:rFonts w:hint="eastAsia" w:ascii="仿宋_GB2312" w:hAnsi="仿宋" w:eastAsia="仿宋_GB2312" w:cs="Courier New"/>
                <w:sz w:val="24"/>
                <w:szCs w:val="28"/>
                <w:u w:val="single"/>
              </w:rPr>
              <w:t>粘贴法定代表人身份证复印件</w:t>
            </w:r>
          </w:p>
        </w:tc>
      </w:tr>
    </w:tbl>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hAnsi="仿宋" w:eastAsia="仿宋_GB2312"/>
          <w:b/>
          <w:sz w:val="28"/>
          <w:szCs w:val="28"/>
        </w:rPr>
      </w:pPr>
    </w:p>
    <w:p>
      <w:pPr>
        <w:rPr>
          <w:rFonts w:hint="eastAsia" w:ascii="仿宋_GB2312" w:eastAsia="仿宋_GB2312"/>
          <w:b/>
          <w:sz w:val="28"/>
          <w:szCs w:val="28"/>
        </w:rPr>
      </w:pPr>
      <w:r>
        <w:rPr>
          <w:rFonts w:ascii="仿宋_GB2312" w:hAnsi="仿宋" w:eastAsia="仿宋_GB2312"/>
          <w:sz w:val="28"/>
          <w:szCs w:val="28"/>
        </w:rPr>
        <w:br w:type="page"/>
      </w:r>
      <w:r>
        <w:rPr>
          <w:rFonts w:hint="eastAsia" w:ascii="仿宋_GB2312" w:hAnsi="仿宋" w:eastAsia="仿宋_GB2312"/>
          <w:b/>
          <w:bCs/>
          <w:sz w:val="28"/>
          <w:szCs w:val="28"/>
          <w:lang w:val="en-US" w:eastAsia="zh-CN"/>
        </w:rPr>
        <w:t>2.4法定代表人</w:t>
      </w:r>
      <w:r>
        <w:rPr>
          <w:rFonts w:hint="eastAsia" w:ascii="仿宋_GB2312" w:eastAsia="仿宋_GB2312"/>
          <w:b/>
          <w:sz w:val="28"/>
          <w:szCs w:val="28"/>
        </w:rPr>
        <w:t>授权委托书</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仿宋_GB2312" w:hAnsi="仿宋" w:eastAsia="仿宋_GB2312"/>
          <w:b/>
          <w:sz w:val="24"/>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仿宋_GB2312" w:hAnsi="仿宋" w:eastAsia="仿宋_GB2312"/>
          <w:b/>
          <w:sz w:val="24"/>
        </w:rPr>
      </w:pPr>
      <w:r>
        <w:rPr>
          <w:rFonts w:hint="eastAsia" w:ascii="仿宋_GB2312" w:hAnsi="仿宋" w:eastAsia="仿宋_GB2312"/>
          <w:b/>
          <w:sz w:val="24"/>
        </w:rPr>
        <w:t>法定代表人/负责人授权委托书</w:t>
      </w:r>
    </w:p>
    <w:p>
      <w:pPr>
        <w:spacing w:line="360" w:lineRule="auto"/>
        <w:rPr>
          <w:rFonts w:hint="eastAsia" w:ascii="仿宋_GB2312" w:hAnsi="仿宋" w:eastAsia="仿宋_GB2312"/>
          <w:szCs w:val="21"/>
        </w:rPr>
      </w:pPr>
    </w:p>
    <w:p>
      <w:pPr>
        <w:pStyle w:val="3"/>
        <w:spacing w:line="400" w:lineRule="exact"/>
        <w:jc w:val="left"/>
        <w:rPr>
          <w:rFonts w:ascii="楷体_GB2312" w:hAnsi="宋体" w:eastAsia="仿宋_GB2312" w:cs="Times New Roman"/>
          <w:b/>
          <w:bCs/>
          <w:sz w:val="28"/>
          <w:szCs w:val="28"/>
        </w:rPr>
      </w:pPr>
      <w:r>
        <w:rPr>
          <w:rFonts w:hint="eastAsia" w:ascii="楷体_GB2312" w:hAnsi="宋体" w:eastAsia="仿宋_GB2312" w:cs="仿宋_GB2312"/>
          <w:b/>
          <w:bCs/>
          <w:sz w:val="28"/>
          <w:szCs w:val="28"/>
        </w:rPr>
        <w:t>本授权书声明：</w:t>
      </w:r>
    </w:p>
    <w:p>
      <w:pPr>
        <w:spacing w:line="360" w:lineRule="auto"/>
        <w:ind w:firstLine="560" w:firstLineChars="200"/>
        <w:rPr>
          <w:rFonts w:hint="eastAsia" w:ascii="宋体" w:hAnsi="宋体" w:eastAsia="仿宋_GB2312" w:cs="仿宋_GB2312"/>
          <w:sz w:val="28"/>
          <w:szCs w:val="28"/>
        </w:rPr>
      </w:pPr>
      <w:r>
        <w:rPr>
          <w:rFonts w:hint="eastAsia" w:ascii="宋体" w:hAnsi="宋体" w:eastAsia="仿宋_GB2312" w:cs="仿宋_GB2312"/>
          <w:sz w:val="28"/>
          <w:szCs w:val="28"/>
        </w:rPr>
        <w:t>注册于</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（公司地址）</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hint="eastAsia" w:ascii="宋体" w:hAnsi="宋体" w:eastAsia="仿宋_GB2312" w:cs="仿宋_GB2312"/>
          <w:sz w:val="28"/>
          <w:szCs w:val="28"/>
        </w:rPr>
        <w:t>（公司名称）</w:t>
      </w:r>
    </w:p>
    <w:p>
      <w:pPr>
        <w:spacing w:line="360" w:lineRule="auto"/>
        <w:rPr>
          <w:rFonts w:ascii="宋体" w:hAnsi="宋体" w:eastAsia="仿宋_GB2312"/>
          <w:sz w:val="28"/>
          <w:szCs w:val="28"/>
        </w:rPr>
      </w:pP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 xml:space="preserve">（法定代表人姓名、职务）代表本公司授权  </w:t>
      </w:r>
      <w:r>
        <w:rPr>
          <w:rFonts w:hint="eastAsia" w:ascii="宋体" w:hAnsi="宋体" w:eastAsia="仿宋_GB2312" w:cs="仿宋_GB2312"/>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（被授权人的姓名、职务、联系方式）为本公司的合法代理人，以本公司名义负责处理在</w:t>
      </w:r>
      <w:r>
        <w:rPr>
          <w:rFonts w:hint="eastAsia" w:ascii="宋体" w:hAnsi="宋体" w:eastAsia="仿宋_GB2312" w:cs="仿宋_GB2312"/>
          <w:sz w:val="28"/>
          <w:szCs w:val="28"/>
          <w:u w:val="single"/>
          <w:lang w:val="en-US" w:eastAsia="zh-CN"/>
        </w:rPr>
        <w:t xml:space="preserve"> 食堂奶类、早餐供应服务采购项目</w:t>
      </w:r>
      <w:r>
        <w:rPr>
          <w:rFonts w:hint="eastAsia" w:ascii="仿宋_GB2312" w:hAnsi="宋体" w:eastAsia="仿宋_GB2312" w:cs="仿宋_GB2312"/>
          <w:sz w:val="28"/>
          <w:szCs w:val="28"/>
          <w:u w:val="single"/>
          <w:lang w:val="en-US" w:eastAsia="zh-CN"/>
        </w:rPr>
        <w:t xml:space="preserve"> </w:t>
      </w:r>
      <w:r>
        <w:rPr>
          <w:rFonts w:hint="eastAsia" w:ascii="仿宋_GB2312" w:hAnsi="宋体" w:eastAsia="仿宋_GB2312" w:cs="仿宋_GB2312"/>
          <w:sz w:val="28"/>
          <w:szCs w:val="28"/>
          <w:lang w:eastAsia="zh-CN"/>
        </w:rPr>
        <w:t>项目</w:t>
      </w:r>
      <w:r>
        <w:rPr>
          <w:rFonts w:hint="eastAsia" w:ascii="宋体" w:hAnsi="宋体" w:eastAsia="仿宋_GB2312" w:cs="仿宋_GB2312"/>
          <w:sz w:val="28"/>
          <w:szCs w:val="28"/>
        </w:rPr>
        <w:t>中</w:t>
      </w:r>
      <w:r>
        <w:rPr>
          <w:rFonts w:hint="eastAsia" w:ascii="宋体" w:hAnsi="宋体" w:eastAsia="仿宋_GB2312" w:cs="仿宋_GB2312"/>
          <w:sz w:val="28"/>
          <w:szCs w:val="28"/>
          <w:lang w:eastAsia="zh-CN"/>
        </w:rPr>
        <w:t>报名、</w:t>
      </w:r>
      <w:r>
        <w:rPr>
          <w:rFonts w:hint="eastAsia" w:ascii="宋体" w:hAnsi="宋体" w:eastAsia="仿宋_GB2312" w:cs="仿宋_GB2312"/>
          <w:color w:val="0000FF"/>
          <w:sz w:val="28"/>
          <w:szCs w:val="28"/>
          <w:lang w:eastAsia="zh-CN"/>
        </w:rPr>
        <w:t>院内论证</w:t>
      </w:r>
      <w:r>
        <w:rPr>
          <w:rFonts w:hint="eastAsia" w:ascii="宋体" w:hAnsi="宋体" w:eastAsia="仿宋_GB2312" w:cs="仿宋_GB2312"/>
          <w:sz w:val="28"/>
          <w:szCs w:val="28"/>
        </w:rPr>
        <w:t>事务。</w:t>
      </w:r>
    </w:p>
    <w:p>
      <w:pPr>
        <w:spacing w:line="500" w:lineRule="exact"/>
        <w:ind w:firstLine="560" w:firstLineChars="200"/>
        <w:rPr>
          <w:rFonts w:ascii="宋体" w:hAnsi="宋体" w:eastAsia="仿宋_GB2312"/>
          <w:sz w:val="28"/>
          <w:szCs w:val="28"/>
        </w:rPr>
      </w:pPr>
      <w:r>
        <w:rPr>
          <w:rFonts w:hint="eastAsia" w:ascii="宋体" w:hAnsi="宋体" w:eastAsia="仿宋_GB2312" w:cs="仿宋_GB2312"/>
          <w:sz w:val="28"/>
          <w:szCs w:val="28"/>
        </w:rPr>
        <w:t>本授权书于</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r>
        <w:rPr>
          <w:rFonts w:hint="eastAsia" w:ascii="宋体" w:hAnsi="宋体" w:eastAsia="仿宋_GB2312" w:cs="仿宋_GB2312"/>
          <w:sz w:val="28"/>
          <w:szCs w:val="28"/>
        </w:rPr>
        <w:t xml:space="preserve">年 </w:t>
      </w:r>
      <w:r>
        <w:rPr>
          <w:rFonts w:hint="eastAsia" w:ascii="宋体" w:hAnsi="宋体" w:eastAsia="仿宋_GB2312" w:cs="仿宋_GB2312"/>
          <w:sz w:val="28"/>
          <w:szCs w:val="28"/>
          <w:u w:val="single"/>
        </w:rPr>
        <w:t xml:space="preserve">     </w:t>
      </w:r>
      <w:r>
        <w:rPr>
          <w:rFonts w:hint="eastAsia" w:ascii="宋体" w:hAnsi="宋体" w:eastAsia="仿宋_GB2312" w:cs="仿宋_GB2312"/>
          <w:sz w:val="28"/>
          <w:szCs w:val="28"/>
        </w:rPr>
        <w:t>月</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hint="eastAsia" w:ascii="宋体" w:hAnsi="宋体" w:eastAsia="仿宋_GB2312" w:cs="仿宋_GB2312"/>
          <w:sz w:val="28"/>
          <w:szCs w:val="28"/>
        </w:rPr>
        <w:t>日签字生效，特此声明。</w:t>
      </w:r>
    </w:p>
    <w:p>
      <w:pPr>
        <w:spacing w:line="500" w:lineRule="exact"/>
        <w:ind w:firstLine="560" w:firstLineChars="200"/>
        <w:jc w:val="left"/>
        <w:rPr>
          <w:rFonts w:ascii="宋体" w:hAnsi="宋体" w:eastAsia="仿宋_GB2312"/>
          <w:sz w:val="28"/>
          <w:szCs w:val="28"/>
        </w:rPr>
      </w:pPr>
    </w:p>
    <w:p>
      <w:pPr>
        <w:spacing w:line="360" w:lineRule="auto"/>
        <w:ind w:firstLine="560" w:firstLineChars="200"/>
        <w:rPr>
          <w:rFonts w:ascii="宋体" w:hAnsi="宋体" w:eastAsia="仿宋_GB2312" w:cs="宋体"/>
          <w:sz w:val="28"/>
          <w:szCs w:val="28"/>
          <w:u w:val="single"/>
        </w:rPr>
      </w:pPr>
      <w:r>
        <w:rPr>
          <w:rFonts w:hint="eastAsia" w:ascii="宋体" w:hAnsi="宋体" w:eastAsia="仿宋_GB2312" w:cs="仿宋_GB2312"/>
          <w:sz w:val="28"/>
          <w:szCs w:val="28"/>
        </w:rPr>
        <w:t>供应商法定代表人签字（盖章）</w:t>
      </w:r>
      <w:r>
        <w:rPr>
          <w:rFonts w:hint="eastAsia" w:ascii="宋体" w:hAnsi="宋体" w:eastAsia="仿宋_GB2312" w:cs="仿宋_GB2312"/>
          <w:snapToGrid w:val="0"/>
          <w:kern w:val="0"/>
          <w:sz w:val="28"/>
          <w:szCs w:val="28"/>
        </w:rPr>
        <w:t>：</w:t>
      </w:r>
      <w:r>
        <w:rPr>
          <w:rFonts w:ascii="宋体" w:hAnsi="宋体" w:eastAsia="仿宋_GB2312" w:cs="宋体"/>
          <w:sz w:val="28"/>
          <w:szCs w:val="28"/>
          <w:u w:val="single"/>
        </w:rPr>
        <w:t xml:space="preserve">                                </w:t>
      </w:r>
    </w:p>
    <w:p>
      <w:pPr>
        <w:spacing w:line="360" w:lineRule="auto"/>
        <w:ind w:firstLine="560" w:firstLineChars="200"/>
        <w:rPr>
          <w:rFonts w:ascii="宋体" w:hAnsi="宋体" w:eastAsia="仿宋_GB2312"/>
          <w:sz w:val="28"/>
          <w:szCs w:val="28"/>
        </w:rPr>
      </w:pPr>
      <w:r>
        <w:rPr>
          <w:rFonts w:hint="eastAsia" w:ascii="宋体" w:hAnsi="宋体" w:eastAsia="仿宋_GB2312" w:cs="仿宋_GB2312"/>
          <w:sz w:val="28"/>
          <w:szCs w:val="28"/>
        </w:rPr>
        <w:t>被授权人签字（盖章）</w:t>
      </w:r>
      <w:r>
        <w:rPr>
          <w:rFonts w:hint="eastAsia" w:ascii="宋体" w:hAnsi="宋体" w:eastAsia="仿宋_GB2312" w:cs="仿宋_GB2312"/>
          <w:snapToGrid w:val="0"/>
          <w:kern w:val="0"/>
          <w:sz w:val="28"/>
          <w:szCs w:val="28"/>
        </w:rPr>
        <w:t>：</w:t>
      </w:r>
      <w:r>
        <w:rPr>
          <w:rFonts w:ascii="宋体" w:hAnsi="宋体" w:eastAsia="仿宋_GB2312" w:cs="宋体"/>
          <w:sz w:val="28"/>
          <w:szCs w:val="28"/>
          <w:u w:val="single"/>
        </w:rPr>
        <w:t xml:space="preserve">                                        </w:t>
      </w:r>
    </w:p>
    <w:p>
      <w:pPr>
        <w:spacing w:line="360" w:lineRule="auto"/>
        <w:ind w:firstLine="560" w:firstLineChars="200"/>
        <w:rPr>
          <w:rFonts w:ascii="宋体" w:hAnsi="宋体" w:eastAsia="仿宋_GB2312" w:cs="宋体"/>
          <w:sz w:val="28"/>
          <w:szCs w:val="28"/>
          <w:u w:val="single"/>
        </w:rPr>
      </w:pPr>
      <w:r>
        <w:rPr>
          <w:rFonts w:hint="eastAsia" w:ascii="宋体" w:hAnsi="宋体" w:eastAsia="仿宋_GB2312" w:cs="仿宋_GB2312"/>
          <w:sz w:val="28"/>
          <w:szCs w:val="28"/>
          <w:lang w:eastAsia="zh-CN"/>
        </w:rPr>
        <w:t>公司名称（盖</w:t>
      </w:r>
      <w:r>
        <w:rPr>
          <w:rFonts w:hint="eastAsia" w:ascii="宋体" w:hAnsi="宋体" w:eastAsia="仿宋_GB2312" w:cs="仿宋_GB2312"/>
          <w:sz w:val="28"/>
          <w:szCs w:val="28"/>
        </w:rPr>
        <w:t>章</w:t>
      </w:r>
      <w:r>
        <w:rPr>
          <w:rFonts w:hint="eastAsia" w:ascii="宋体" w:hAnsi="宋体" w:eastAsia="仿宋_GB2312" w:cs="仿宋_GB2312"/>
          <w:sz w:val="28"/>
          <w:szCs w:val="28"/>
          <w:lang w:eastAsia="zh-CN"/>
        </w:rPr>
        <w:t>）</w:t>
      </w:r>
      <w:r>
        <w:rPr>
          <w:rFonts w:hint="eastAsia" w:ascii="宋体" w:hAnsi="宋体" w:eastAsia="仿宋_GB2312" w:cs="仿宋_GB2312"/>
          <w:sz w:val="28"/>
          <w:szCs w:val="28"/>
        </w:rPr>
        <w:t>：</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p>
    <w:p>
      <w:pPr>
        <w:ind w:firstLine="560" w:firstLineChars="200"/>
        <w:rPr>
          <w:rFonts w:hint="eastAsia" w:ascii="仿宋_GB2312" w:hAnsi="仿宋" w:eastAsia="仿宋_GB2312"/>
          <w:sz w:val="28"/>
          <w:szCs w:val="28"/>
        </w:rPr>
      </w:pPr>
      <w:r>
        <w:rPr>
          <w:rFonts w:hint="eastAsia" w:ascii="宋体" w:hAnsi="宋体" w:eastAsia="仿宋_GB2312" w:cs="仿宋_GB2312"/>
          <w:sz w:val="28"/>
          <w:szCs w:val="28"/>
          <w:lang w:eastAsia="zh-CN"/>
        </w:rPr>
        <w:t>日期</w:t>
      </w:r>
      <w:r>
        <w:rPr>
          <w:rFonts w:hint="eastAsia" w:ascii="仿宋_GB2312" w:hAnsi="仿宋" w:eastAsia="仿宋_GB2312"/>
          <w:szCs w:val="21"/>
          <w:lang w:eastAsia="zh-CN"/>
        </w:rPr>
        <w:t>：</w:t>
      </w:r>
      <w:r>
        <w:rPr>
          <w:rFonts w:ascii="宋体" w:hAnsi="宋体" w:eastAsia="仿宋_GB2312" w:cs="宋体"/>
          <w:sz w:val="28"/>
          <w:szCs w:val="28"/>
          <w:u w:val="single"/>
        </w:rPr>
        <w:t xml:space="preserve">     </w:t>
      </w:r>
      <w:r>
        <w:rPr>
          <w:rFonts w:hint="eastAsia" w:ascii="宋体" w:hAnsi="宋体" w:eastAsia="仿宋_GB2312" w:cs="宋体"/>
          <w:sz w:val="28"/>
          <w:szCs w:val="28"/>
          <w:u w:val="single"/>
        </w:rPr>
        <w:t xml:space="preserve">                           </w:t>
      </w:r>
      <w:r>
        <w:rPr>
          <w:rFonts w:ascii="宋体" w:hAnsi="宋体" w:eastAsia="仿宋_GB2312" w:cs="宋体"/>
          <w:sz w:val="28"/>
          <w:szCs w:val="28"/>
          <w:u w:val="single"/>
        </w:rPr>
        <w:t xml:space="preserve">         </w:t>
      </w:r>
    </w:p>
    <w:p>
      <w:pPr>
        <w:ind w:left="1"/>
        <w:rPr>
          <w:rFonts w:hint="eastAsia" w:ascii="仿宋_GB2312" w:hAnsi="仿宋" w:eastAsia="仿宋_GB2312"/>
          <w:szCs w:val="21"/>
        </w:rPr>
      </w:pPr>
    </w:p>
    <w:p>
      <w:pPr>
        <w:ind w:left="1" w:firstLine="537" w:firstLineChars="224"/>
        <w:rPr>
          <w:rFonts w:hint="eastAsia" w:ascii="仿宋_GB2312" w:hAnsi="仿宋" w:eastAsia="仿宋_GB2312"/>
          <w:sz w:val="24"/>
        </w:rPr>
      </w:pPr>
    </w:p>
    <w:tbl>
      <w:tblPr>
        <w:tblStyle w:val="5"/>
        <w:tblW w:w="7903" w:type="dxa"/>
        <w:jc w:val="center"/>
        <w:tblInd w:w="0" w:type="dxa"/>
        <w:tblLayout w:type="fixed"/>
        <w:tblCellMar>
          <w:top w:w="0" w:type="dxa"/>
          <w:left w:w="108" w:type="dxa"/>
          <w:bottom w:w="0" w:type="dxa"/>
          <w:right w:w="108" w:type="dxa"/>
        </w:tblCellMar>
      </w:tblPr>
      <w:tblGrid>
        <w:gridCol w:w="7903"/>
      </w:tblGrid>
      <w:tr>
        <w:tblPrEx>
          <w:tblLayout w:type="fixed"/>
          <w:tblCellMar>
            <w:top w:w="0" w:type="dxa"/>
            <w:left w:w="108" w:type="dxa"/>
            <w:bottom w:w="0" w:type="dxa"/>
            <w:right w:w="108" w:type="dxa"/>
          </w:tblCellMar>
        </w:tblPrEx>
        <w:trPr>
          <w:trHeight w:val="3242" w:hRule="atLeast"/>
          <w:jc w:val="center"/>
        </w:trPr>
        <w:tc>
          <w:tcPr>
            <w:tcW w:w="7903" w:type="dxa"/>
            <w:vAlign w:val="center"/>
          </w:tcPr>
          <w:p>
            <w:pPr>
              <w:spacing w:line="360" w:lineRule="auto"/>
              <w:jc w:val="center"/>
              <w:rPr>
                <w:rFonts w:hint="eastAsia" w:ascii="仿宋_GB2312" w:hAnsi="仿宋" w:eastAsia="仿宋_GB2312" w:cs="Courier New"/>
                <w:sz w:val="28"/>
                <w:szCs w:val="28"/>
                <w:u w:val="single"/>
              </w:rPr>
            </w:pPr>
            <w:r>
              <w:rPr>
                <w:rFonts w:hint="eastAsia" w:ascii="仿宋_GB2312" w:hAnsi="仿宋" w:eastAsia="仿宋_GB2312" w:cs="Courier New"/>
                <w:sz w:val="24"/>
                <w:szCs w:val="28"/>
                <w:u w:val="single"/>
              </w:rPr>
              <w:t>粘贴代理人身份证复印件</w:t>
            </w:r>
          </w:p>
        </w:tc>
      </w:tr>
    </w:tbl>
    <w:p>
      <w:pPr>
        <w:pStyle w:val="6"/>
        <w:jc w:val="both"/>
        <w:rPr>
          <w:rFonts w:hint="eastAsia" w:ascii="仿宋_GB2312" w:eastAsia="仿宋_GB2312"/>
          <w:b/>
          <w:sz w:val="28"/>
          <w:szCs w:val="28"/>
        </w:rPr>
      </w:pPr>
      <w:bookmarkStart w:id="14" w:name="_Toc202254108"/>
      <w:bookmarkStart w:id="15" w:name="_Toc202817000"/>
      <w:bookmarkStart w:id="16" w:name="_Toc202819882"/>
      <w:bookmarkStart w:id="17" w:name="_Toc202252037"/>
      <w:bookmarkStart w:id="18" w:name="_Toc202820355"/>
      <w:bookmarkStart w:id="19" w:name="_Toc202251078"/>
      <w:bookmarkStart w:id="20" w:name="_Toc202251703"/>
    </w:p>
    <w:bookmarkEnd w:id="14"/>
    <w:bookmarkEnd w:id="15"/>
    <w:bookmarkEnd w:id="16"/>
    <w:bookmarkEnd w:id="17"/>
    <w:bookmarkEnd w:id="18"/>
    <w:bookmarkEnd w:id="19"/>
    <w:bookmarkEnd w:id="20"/>
    <w:p>
      <w:pPr>
        <w:spacing w:line="480" w:lineRule="exact"/>
        <w:jc w:val="center"/>
        <w:rPr>
          <w:rFonts w:hint="eastAsia" w:ascii="黑体" w:eastAsia="黑体"/>
          <w:sz w:val="28"/>
          <w:szCs w:val="28"/>
        </w:rPr>
      </w:pPr>
      <w:r>
        <w:rPr>
          <w:rFonts w:hint="eastAsia" w:ascii="仿宋_GB2312" w:hAnsi="仿宋" w:eastAsia="仿宋_GB2312"/>
          <w:sz w:val="28"/>
          <w:szCs w:val="28"/>
        </w:rPr>
        <w:br w:type="page"/>
      </w:r>
      <w:r>
        <w:rPr>
          <w:rFonts w:hint="eastAsia" w:ascii="黑体" w:eastAsia="黑体"/>
          <w:sz w:val="28"/>
          <w:szCs w:val="28"/>
          <w:lang w:eastAsia="zh-CN"/>
        </w:rPr>
        <w:t>院内</w:t>
      </w:r>
      <w:r>
        <w:rPr>
          <w:rFonts w:hint="eastAsia" w:ascii="黑体" w:eastAsia="黑体"/>
          <w:sz w:val="28"/>
          <w:szCs w:val="28"/>
        </w:rPr>
        <w:t>采购</w:t>
      </w:r>
      <w:r>
        <w:rPr>
          <w:rFonts w:hint="eastAsia" w:ascii="黑体" w:eastAsia="黑体"/>
          <w:sz w:val="28"/>
          <w:szCs w:val="28"/>
          <w:lang w:eastAsia="zh-CN"/>
        </w:rPr>
        <w:t>论证</w:t>
      </w:r>
      <w:r>
        <w:rPr>
          <w:rFonts w:hint="eastAsia" w:ascii="黑体" w:eastAsia="黑体"/>
          <w:sz w:val="28"/>
          <w:szCs w:val="28"/>
        </w:rPr>
        <w:t>报价书</w:t>
      </w:r>
    </w:p>
    <w:p>
      <w:pPr>
        <w:spacing w:line="480" w:lineRule="exact"/>
        <w:jc w:val="center"/>
        <w:rPr>
          <w:rFonts w:hint="eastAsia" w:ascii="黑体" w:eastAsia="黑体"/>
          <w:sz w:val="28"/>
          <w:szCs w:val="28"/>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560" w:firstLineChars="200"/>
        <w:jc w:val="both"/>
        <w:textAlignment w:val="auto"/>
        <w:outlineLvl w:val="9"/>
        <w:rPr>
          <w:rFonts w:hint="eastAsia" w:ascii="仿宋_GB2312" w:eastAsia="仿宋_GB2312"/>
          <w:sz w:val="28"/>
          <w:szCs w:val="28"/>
          <w:u w:val="single" w:color="FFFFFF"/>
        </w:rPr>
      </w:pPr>
      <w:r>
        <w:rPr>
          <w:rFonts w:hint="eastAsia" w:ascii="仿宋_GB2312" w:eastAsia="仿宋_GB2312"/>
          <w:sz w:val="28"/>
          <w:szCs w:val="28"/>
          <w:u w:val="single" w:color="FFFFFF"/>
        </w:rPr>
        <w:t>本公司（名称：</w:t>
      </w:r>
      <w:r>
        <w:rPr>
          <w:rFonts w:hint="eastAsia" w:ascii="仿宋_GB2312" w:eastAsia="仿宋_GB2312"/>
          <w:sz w:val="28"/>
          <w:szCs w:val="28"/>
          <w:u w:val="single" w:color="auto"/>
        </w:rPr>
        <w:t xml:space="preserve">                       </w:t>
      </w:r>
      <w:r>
        <w:rPr>
          <w:rFonts w:hint="eastAsia" w:ascii="仿宋_GB2312" w:eastAsia="仿宋_GB2312"/>
          <w:sz w:val="28"/>
          <w:szCs w:val="28"/>
          <w:u w:val="single" w:color="FFFFFF"/>
        </w:rPr>
        <w:t>）已收悉并理解接受院方的</w:t>
      </w:r>
      <w:r>
        <w:rPr>
          <w:rFonts w:hint="eastAsia" w:ascii="仿宋_GB2312" w:eastAsia="仿宋_GB2312"/>
          <w:sz w:val="28"/>
          <w:szCs w:val="28"/>
          <w:u w:val="single" w:color="FFFFFF"/>
          <w:lang w:eastAsia="zh-CN"/>
        </w:rPr>
        <w:t>要求</w:t>
      </w:r>
      <w:r>
        <w:rPr>
          <w:rFonts w:hint="eastAsia" w:ascii="仿宋_GB2312" w:eastAsia="仿宋_GB2312"/>
          <w:sz w:val="28"/>
          <w:szCs w:val="28"/>
          <w:u w:val="single" w:color="FFFFFF"/>
        </w:rPr>
        <w:t>。</w:t>
      </w:r>
      <w:r>
        <w:rPr>
          <w:rFonts w:hint="eastAsia" w:ascii="仿宋_GB2312" w:eastAsia="仿宋_GB2312"/>
          <w:sz w:val="28"/>
          <w:szCs w:val="28"/>
          <w:u w:val="single" w:color="FFFFFF"/>
          <w:lang w:eastAsia="zh-CN"/>
        </w:rPr>
        <w:t>参与论证</w:t>
      </w:r>
      <w:r>
        <w:rPr>
          <w:rFonts w:hint="eastAsia" w:ascii="仿宋_GB2312" w:eastAsia="仿宋_GB2312"/>
          <w:sz w:val="28"/>
          <w:szCs w:val="28"/>
          <w:u w:val="single" w:color="auto"/>
        </w:rPr>
        <w:t xml:space="preserve"> </w:t>
      </w:r>
      <w:bookmarkStart w:id="21" w:name="_GoBack"/>
      <w:bookmarkEnd w:id="21"/>
      <w:r>
        <w:rPr>
          <w:rFonts w:hint="eastAsia" w:ascii="宋体" w:hAnsi="宋体" w:eastAsia="仿宋_GB2312" w:cs="仿宋_GB2312"/>
          <w:sz w:val="28"/>
          <w:szCs w:val="28"/>
          <w:u w:val="single"/>
          <w:lang w:val="en-US" w:eastAsia="zh-CN"/>
        </w:rPr>
        <w:t>食堂奶类、早餐供应服务采购项目</w:t>
      </w:r>
      <w:r>
        <w:rPr>
          <w:rFonts w:hint="eastAsia" w:ascii="仿宋_GB2312" w:eastAsia="仿宋_GB2312"/>
          <w:sz w:val="28"/>
          <w:szCs w:val="28"/>
          <w:u w:val="single" w:color="auto"/>
          <w:lang w:val="en-US" w:eastAsia="zh-CN"/>
        </w:rPr>
        <w:t xml:space="preserve"> </w:t>
      </w:r>
      <w:r>
        <w:rPr>
          <w:rFonts w:hint="eastAsia" w:ascii="仿宋_GB2312" w:eastAsia="仿宋_GB2312"/>
          <w:sz w:val="28"/>
          <w:szCs w:val="28"/>
          <w:u w:val="none" w:color="auto"/>
          <w:lang w:val="en-US" w:eastAsia="zh-CN"/>
        </w:rPr>
        <w:t>，</w:t>
      </w:r>
      <w:r>
        <w:rPr>
          <w:rFonts w:hint="eastAsia" w:ascii="仿宋_GB2312" w:eastAsia="仿宋_GB2312"/>
          <w:sz w:val="28"/>
          <w:szCs w:val="28"/>
          <w:u w:val="none"/>
          <w:lang w:eastAsia="zh-CN"/>
        </w:rPr>
        <w:t>报价为</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w:t>
      </w:r>
      <w:r>
        <w:rPr>
          <w:rFonts w:hint="eastAsia" w:ascii="仿宋_GB2312" w:eastAsia="仿宋_GB2312"/>
          <w:sz w:val="28"/>
          <w:szCs w:val="28"/>
          <w:u w:val="single" w:color="FFFFFF"/>
        </w:rPr>
        <w:t xml:space="preserve">    </w:t>
      </w:r>
    </w:p>
    <w:p>
      <w:pPr>
        <w:spacing w:line="480" w:lineRule="exact"/>
        <w:ind w:firstLine="560" w:firstLineChars="200"/>
        <w:rPr>
          <w:rFonts w:hint="eastAsia" w:ascii="仿宋_GB2312" w:eastAsia="仿宋_GB2312"/>
          <w:sz w:val="28"/>
          <w:szCs w:val="28"/>
          <w:u w:val="single" w:color="FFFFFF"/>
        </w:rPr>
      </w:pPr>
      <w:r>
        <w:rPr>
          <w:rFonts w:hint="eastAsia" w:ascii="仿宋_GB2312" w:eastAsia="仿宋_GB2312"/>
          <w:sz w:val="28"/>
          <w:szCs w:val="28"/>
          <w:u w:val="single" w:color="FFFFFF"/>
        </w:rPr>
        <w:t>并承诺：</w:t>
      </w:r>
    </w:p>
    <w:p>
      <w:pPr>
        <w:numPr>
          <w:ilvl w:val="0"/>
          <w:numId w:val="2"/>
        </w:numPr>
        <w:spacing w:line="480" w:lineRule="exact"/>
        <w:ind w:firstLine="560" w:firstLineChars="200"/>
        <w:jc w:val="left"/>
        <w:rPr>
          <w:rFonts w:hint="eastAsia" w:ascii="仿宋_GB2312" w:eastAsia="仿宋_GB2312"/>
          <w:sz w:val="28"/>
          <w:szCs w:val="28"/>
          <w:u w:val="single" w:color="FFFFFF"/>
        </w:rPr>
      </w:pPr>
      <w:r>
        <w:rPr>
          <w:rFonts w:hint="eastAsia" w:ascii="仿宋_GB2312" w:eastAsia="仿宋_GB2312"/>
          <w:sz w:val="28"/>
          <w:szCs w:val="28"/>
          <w:u w:val="single" w:color="FFFFFF"/>
        </w:rPr>
        <w:t>除</w:t>
      </w:r>
      <w:r>
        <w:rPr>
          <w:rFonts w:hint="eastAsia" w:ascii="仿宋_GB2312" w:eastAsia="仿宋_GB2312"/>
          <w:sz w:val="28"/>
          <w:szCs w:val="28"/>
          <w:u w:val="single" w:color="FFFFFF"/>
          <w:lang w:eastAsia="zh-CN"/>
        </w:rPr>
        <w:t>提交资料内容</w:t>
      </w:r>
      <w:r>
        <w:rPr>
          <w:rFonts w:hint="eastAsia" w:ascii="仿宋_GB2312" w:eastAsia="仿宋_GB2312"/>
          <w:sz w:val="28"/>
          <w:szCs w:val="28"/>
          <w:u w:val="single" w:color="FFFFFF"/>
        </w:rPr>
        <w:t>外，向</w:t>
      </w:r>
      <w:r>
        <w:rPr>
          <w:rFonts w:hint="eastAsia" w:ascii="仿宋_GB2312" w:eastAsia="仿宋_GB2312"/>
          <w:sz w:val="28"/>
          <w:szCs w:val="28"/>
          <w:u w:val="single" w:color="FFFFFF"/>
          <w:lang w:eastAsia="zh-CN"/>
        </w:rPr>
        <w:t>医院</w:t>
      </w:r>
      <w:r>
        <w:rPr>
          <w:rFonts w:hint="eastAsia" w:ascii="仿宋_GB2312" w:eastAsia="仿宋_GB2312"/>
          <w:sz w:val="28"/>
          <w:szCs w:val="28"/>
          <w:u w:val="single" w:color="FFFFFF"/>
        </w:rPr>
        <w:t>提供以下优惠条件：</w:t>
      </w:r>
    </w:p>
    <w:p>
      <w:pPr>
        <w:numPr>
          <w:ilvl w:val="0"/>
          <w:numId w:val="0"/>
        </w:numPr>
        <w:spacing w:line="480" w:lineRule="exact"/>
        <w:jc w:val="left"/>
        <w:rPr>
          <w:rFonts w:hint="eastAsia" w:ascii="仿宋_GB2312" w:eastAsia="仿宋_GB2312"/>
          <w:sz w:val="28"/>
          <w:szCs w:val="28"/>
          <w:u w:val="single" w:color="FFFFFF"/>
        </w:rPr>
      </w:pPr>
    </w:p>
    <w:p>
      <w:pPr>
        <w:numPr>
          <w:ilvl w:val="0"/>
          <w:numId w:val="0"/>
        </w:numPr>
        <w:spacing w:line="480" w:lineRule="exact"/>
        <w:jc w:val="left"/>
        <w:rPr>
          <w:rFonts w:hint="eastAsia" w:ascii="仿宋_GB2312" w:eastAsia="仿宋_GB2312"/>
          <w:sz w:val="28"/>
          <w:szCs w:val="28"/>
          <w:u w:val="single" w:color="FFFFFF"/>
        </w:rPr>
      </w:pPr>
    </w:p>
    <w:p>
      <w:pPr>
        <w:spacing w:line="480" w:lineRule="exact"/>
        <w:ind w:firstLine="560" w:firstLineChars="200"/>
        <w:rPr>
          <w:rFonts w:hint="eastAsia" w:ascii="仿宋_GB2312" w:eastAsia="仿宋_GB2312"/>
          <w:sz w:val="28"/>
          <w:szCs w:val="28"/>
          <w:u w:val="single" w:color="FFFFFF"/>
        </w:rPr>
      </w:pPr>
      <w:r>
        <w:rPr>
          <w:rFonts w:hint="eastAsia" w:ascii="仿宋_GB2312" w:eastAsia="仿宋_GB2312"/>
          <w:sz w:val="28"/>
          <w:szCs w:val="28"/>
          <w:u w:val="single" w:color="FFFFFF"/>
          <w:lang w:val="en-US" w:eastAsia="zh-CN"/>
        </w:rPr>
        <w:t>2</w:t>
      </w:r>
      <w:r>
        <w:rPr>
          <w:rFonts w:hint="eastAsia" w:ascii="仿宋_GB2312" w:eastAsia="仿宋_GB2312"/>
          <w:sz w:val="28"/>
          <w:szCs w:val="28"/>
          <w:u w:val="single" w:color="FFFFFF"/>
        </w:rPr>
        <w:t>．附加说明（如</w:t>
      </w:r>
      <w:r>
        <w:rPr>
          <w:rFonts w:hint="eastAsia" w:ascii="仿宋_GB2312" w:eastAsia="仿宋_GB2312"/>
          <w:sz w:val="28"/>
          <w:szCs w:val="28"/>
          <w:u w:val="single" w:color="FFFFFF"/>
          <w:lang w:eastAsia="zh-CN"/>
        </w:rPr>
        <w:t>提交资料</w:t>
      </w:r>
      <w:r>
        <w:rPr>
          <w:rFonts w:hint="eastAsia" w:ascii="仿宋_GB2312" w:eastAsia="仿宋_GB2312"/>
          <w:sz w:val="28"/>
          <w:szCs w:val="28"/>
          <w:u w:val="single" w:color="FFFFFF"/>
        </w:rPr>
        <w:t>与此表不符，以此为准）：</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u w:val="single" w:color="FFFFFF"/>
        </w:rPr>
        <w:t>1）紧急情况配送能力</w:t>
      </w:r>
      <w:r>
        <w:rPr>
          <w:rFonts w:hint="eastAsia" w:ascii="仿宋_GB2312" w:eastAsia="仿宋_GB2312"/>
          <w:sz w:val="28"/>
          <w:szCs w:val="28"/>
          <w:u w:val="single" w:color="FFFFFF"/>
          <w:lang w:eastAsia="zh-CN"/>
        </w:rPr>
        <w:t>：</w:t>
      </w:r>
      <w:r>
        <w:rPr>
          <w:rFonts w:hint="eastAsia" w:ascii="仿宋_GB2312" w:eastAsia="仿宋_GB2312"/>
          <w:sz w:val="28"/>
          <w:szCs w:val="28"/>
          <w:u w:val="single"/>
        </w:rPr>
        <w:t xml:space="preserve">    </w:t>
      </w:r>
      <w:r>
        <w:rPr>
          <w:rFonts w:hint="eastAsia" w:ascii="仿宋_GB2312" w:eastAsia="仿宋_GB2312"/>
          <w:sz w:val="28"/>
          <w:szCs w:val="28"/>
          <w:lang w:eastAsia="zh-CN"/>
        </w:rPr>
        <w:t>分钟</w:t>
      </w:r>
      <w:r>
        <w:rPr>
          <w:rFonts w:hint="eastAsia" w:ascii="仿宋_GB2312" w:eastAsia="仿宋_GB2312"/>
          <w:sz w:val="28"/>
          <w:szCs w:val="28"/>
        </w:rPr>
        <w:t>内</w:t>
      </w:r>
      <w:r>
        <w:rPr>
          <w:rFonts w:hint="eastAsia" w:ascii="仿宋_GB2312" w:eastAsia="仿宋_GB2312"/>
          <w:sz w:val="28"/>
          <w:szCs w:val="28"/>
          <w:lang w:eastAsia="zh-CN"/>
        </w:rPr>
        <w:t>响应</w:t>
      </w:r>
      <w:r>
        <w:rPr>
          <w:rFonts w:hint="eastAsia" w:ascii="仿宋_GB2312" w:eastAsia="仿宋_GB2312"/>
          <w:sz w:val="28"/>
          <w:szCs w:val="28"/>
        </w:rPr>
        <w:t>；</w:t>
      </w:r>
      <w:r>
        <w:rPr>
          <w:rFonts w:hint="eastAsia" w:ascii="仿宋_GB2312" w:eastAsia="仿宋_GB2312"/>
          <w:sz w:val="28"/>
          <w:szCs w:val="28"/>
          <w:u w:val="single"/>
        </w:rPr>
        <w:t xml:space="preserve">    </w:t>
      </w:r>
      <w:r>
        <w:rPr>
          <w:rFonts w:hint="eastAsia" w:ascii="仿宋_GB2312" w:eastAsia="仿宋_GB2312"/>
          <w:sz w:val="28"/>
          <w:szCs w:val="28"/>
          <w:lang w:eastAsia="zh-CN"/>
        </w:rPr>
        <w:t>分钟</w:t>
      </w:r>
      <w:r>
        <w:rPr>
          <w:rFonts w:hint="eastAsia" w:ascii="仿宋_GB2312" w:eastAsia="仿宋_GB2312"/>
          <w:sz w:val="28"/>
          <w:szCs w:val="28"/>
        </w:rPr>
        <w:t>内</w:t>
      </w:r>
      <w:r>
        <w:rPr>
          <w:rFonts w:hint="eastAsia" w:ascii="仿宋_GB2312" w:eastAsia="仿宋_GB2312"/>
          <w:sz w:val="28"/>
          <w:szCs w:val="28"/>
          <w:lang w:eastAsia="zh-CN"/>
        </w:rPr>
        <w:t>配送到</w:t>
      </w:r>
      <w:r>
        <w:rPr>
          <w:rFonts w:hint="eastAsia" w:ascii="仿宋_GB2312" w:eastAsia="仿宋_GB2312"/>
          <w:sz w:val="28"/>
          <w:szCs w:val="28"/>
        </w:rPr>
        <w:t>。</w:t>
      </w:r>
    </w:p>
    <w:p>
      <w:pPr>
        <w:spacing w:line="480" w:lineRule="exact"/>
        <w:ind w:firstLine="57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）其它：</w:t>
      </w:r>
    </w:p>
    <w:p>
      <w:pPr>
        <w:spacing w:line="480" w:lineRule="exact"/>
        <w:ind w:firstLine="570"/>
        <w:rPr>
          <w:rFonts w:hint="eastAsia" w:ascii="仿宋_GB2312" w:eastAsia="仿宋_GB2312"/>
          <w:sz w:val="28"/>
          <w:szCs w:val="28"/>
        </w:rPr>
      </w:pPr>
    </w:p>
    <w:p>
      <w:pPr>
        <w:spacing w:line="480" w:lineRule="exact"/>
        <w:ind w:firstLine="570"/>
        <w:rPr>
          <w:rFonts w:hint="eastAsia" w:ascii="仿宋_GB2312" w:eastAsia="仿宋_GB2312"/>
          <w:sz w:val="28"/>
          <w:szCs w:val="28"/>
        </w:rPr>
      </w:pPr>
    </w:p>
    <w:p>
      <w:pPr>
        <w:spacing w:line="480" w:lineRule="exact"/>
        <w:ind w:firstLine="570"/>
        <w:rPr>
          <w:rFonts w:hint="eastAsia" w:ascii="仿宋_GB2312" w:eastAsia="仿宋_GB2312"/>
          <w:sz w:val="28"/>
          <w:szCs w:val="28"/>
        </w:rPr>
      </w:pPr>
    </w:p>
    <w:p>
      <w:pPr>
        <w:spacing w:line="480" w:lineRule="exact"/>
        <w:rPr>
          <w:rFonts w:hint="eastAsia" w:ascii="仿宋_GB2312" w:eastAsia="仿宋_GB2312"/>
          <w:b/>
          <w:sz w:val="32"/>
          <w:szCs w:val="32"/>
          <w:u w:val="single" w:color="FFFFFF"/>
        </w:rPr>
      </w:pPr>
      <w:r>
        <w:rPr>
          <w:rFonts w:hint="eastAsia" w:ascii="仿宋_GB2312" w:eastAsia="仿宋_GB2312"/>
          <w:sz w:val="28"/>
          <w:szCs w:val="28"/>
          <w:u w:val="single" w:color="FFFFFF"/>
        </w:rPr>
        <w:t xml:space="preserve">                          公司代表（签名）： </w:t>
      </w:r>
      <w:r>
        <w:rPr>
          <w:rFonts w:hint="eastAsia" w:ascii="仿宋_GB2312" w:eastAsia="仿宋_GB2312"/>
          <w:b/>
          <w:sz w:val="32"/>
          <w:szCs w:val="32"/>
          <w:u w:val="single" w:color="FFFFFF"/>
        </w:rPr>
        <w:t xml:space="preserve"> </w:t>
      </w:r>
    </w:p>
    <w:p>
      <w:pPr>
        <w:spacing w:line="480" w:lineRule="exact"/>
        <w:rPr>
          <w:rFonts w:hint="eastAsia" w:ascii="仿宋_GB2312" w:eastAsia="仿宋_GB2312"/>
          <w:sz w:val="28"/>
          <w:szCs w:val="28"/>
          <w:u w:val="single" w:color="FFFFFF"/>
        </w:rPr>
      </w:pPr>
      <w:r>
        <w:rPr>
          <w:rFonts w:hint="eastAsia"/>
        </w:rPr>
        <w:t xml:space="preserve">                                                 </w:t>
      </w:r>
      <w:r>
        <w:rPr>
          <w:rFonts w:hint="eastAsia" w:ascii="仿宋_GB2312" w:eastAsia="仿宋_GB2312"/>
          <w:sz w:val="28"/>
          <w:szCs w:val="28"/>
          <w:u w:val="single" w:color="FFFFFF"/>
        </w:rPr>
        <w:t xml:space="preserve"> 年     月     日</w:t>
      </w:r>
    </w:p>
    <w:p>
      <w:pPr>
        <w:spacing w:line="360" w:lineRule="auto"/>
        <w:ind w:firstLine="560" w:firstLineChars="200"/>
        <w:rPr>
          <w:rFonts w:hint="eastAsia" w:ascii="仿宋" w:hAnsi="仿宋" w:eastAsia="仿宋" w:cs="仿宋"/>
          <w:sz w:val="28"/>
          <w:szCs w:val="28"/>
          <w:lang w:val="en-US" w:eastAsia="zh-CN"/>
        </w:rPr>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SimSun,Bold">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602AF"/>
    <w:multiLevelType w:val="singleLevel"/>
    <w:tmpl w:val="5A4602AF"/>
    <w:lvl w:ilvl="0" w:tentative="0">
      <w:start w:val="2"/>
      <w:numFmt w:val="chineseCounting"/>
      <w:suff w:val="nothing"/>
      <w:lvlText w:val="第%1部分　"/>
      <w:lvlJc w:val="left"/>
    </w:lvl>
  </w:abstractNum>
  <w:abstractNum w:abstractNumId="1">
    <w:nsid w:val="5AB1DD94"/>
    <w:multiLevelType w:val="singleLevel"/>
    <w:tmpl w:val="5AB1DD9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C2D54"/>
    <w:rsid w:val="0A2E77A0"/>
    <w:rsid w:val="2FF91935"/>
    <w:rsid w:val="33364375"/>
    <w:rsid w:val="34444863"/>
    <w:rsid w:val="55BD43B3"/>
    <w:rsid w:val="5B8C2D54"/>
    <w:rsid w:val="5CB94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830" w:firstLineChars="352"/>
    </w:pPr>
    <w:rPr>
      <w:rFonts w:ascii="仿宋_GB2312" w:eastAsia="仿宋_GB2312"/>
      <w:sz w:val="32"/>
      <w:szCs w:val="20"/>
    </w:rPr>
  </w:style>
  <w:style w:type="paragraph" w:styleId="3">
    <w:name w:val="Plain Text"/>
    <w:basedOn w:val="1"/>
    <w:qFormat/>
    <w:uiPriority w:val="0"/>
    <w:rPr>
      <w:rFonts w:ascii="宋体" w:hAnsi="Courier New" w:cs="Courier New"/>
      <w:szCs w:val="21"/>
    </w:rPr>
  </w:style>
  <w:style w:type="paragraph" w:customStyle="1" w:styleId="6">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区卫生和计划生育局</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2021-09-08T07:18:00Z</dcterms:created>
  <dc:creator>Administrator</dc:creator>
  <cp:lastModifiedBy>Administrator</cp:lastModifiedBy>
  <dcterms:modified xsi:type="dcterms:W3CDTF">2023-11-13T07:14:40Z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